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FC14">
      <w:pPr>
        <w:spacing w:after="120"/>
        <w:jc w:val="center"/>
      </w:pPr>
      <w:r>
        <w:rPr>
          <w:rFonts w:ascii="黑体" w:hAnsi="黑体" w:eastAsia="黑体" w:cs="黑体"/>
          <w:sz w:val="45"/>
          <w:szCs w:val="45"/>
        </w:rPr>
        <w:t>昆明市教育科学研究院2026年2月教研活动表</w:t>
      </w:r>
    </w:p>
    <w:p w14:paraId="68AD0D99">
      <w:pPr>
        <w:spacing w:after="200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(高中阶段)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3300"/>
        <w:gridCol w:w="1700"/>
        <w:gridCol w:w="1800"/>
        <w:gridCol w:w="1800"/>
        <w:gridCol w:w="3200"/>
        <w:gridCol w:w="3000"/>
      </w:tblGrid>
      <w:tr w14:paraId="3635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2A5B5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94923B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活动内容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E1CDE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66846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74C824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参加人员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829AC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主讲（主持）人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DD606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229F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" w:hRule="atLeast"/>
        </w:trPr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19F42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高中语文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61636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2026届高三摸底诊断测试质量分析暨二轮复习建议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EBA16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02月25日 14:30 - 17:30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D1D6B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昆十中求实校区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CB01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高三语文教师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FC110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主持人：龚彦丹</w:t>
            </w:r>
          </w:p>
          <w:p w14:paraId="736432ED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1046924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龚彦丹
张淑红
浦涛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38D73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6B06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0" w:hRule="atLeast"/>
        </w:trPr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EC63D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高中数学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20CA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 w:val="21"/>
                <w:szCs w:val="21"/>
              </w:rPr>
              <w:t>昆明市2026届高考数学备考研讨（七）：昆</w:t>
            </w:r>
            <w:bookmarkStart w:id="0" w:name="_GoBack"/>
            <w:r>
              <w:rPr>
                <w:rFonts w:ascii="宋体" w:hAnsi="宋体" w:eastAsia="宋体" w:cs="宋体"/>
                <w:sz w:val="21"/>
                <w:szCs w:val="21"/>
              </w:rPr>
              <w:t>明市</w:t>
            </w:r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2026届高三摸底诊断测试质量分析及复习备考建议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E8BFD0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02月26日 13:50 - 17:00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1705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昆十中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629E9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昆明市高三数学教师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F2D2E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主持人：陈晨</w:t>
            </w:r>
          </w:p>
          <w:p w14:paraId="5D6A126D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646DF9DC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试卷讲评课执教:王志红
试题分析及数据分析:谢玮、陈晨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D4EC2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0730A1AA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1、具体会议地址于活动前一天在微信、QQ群中通知
2、学校无停车位，建议绿色出行</w:t>
            </w:r>
          </w:p>
        </w:tc>
      </w:tr>
      <w:tr w14:paraId="1DC1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CE7AF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高中英语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6C4F3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昆明市普通高中2026届高三摸底诊断测试英语质量分析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253857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02月25日 14:30 - 16:30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6ABF5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昆明市教育科学研究院（7楼）报告厅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3C01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高中英语教师及高中英语教研员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CD47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主持人：王雯</w:t>
            </w:r>
          </w:p>
          <w:p w14:paraId="45449F38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099BAE85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王雯、张弦、主观题阅卷组长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8CCFB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76AE6524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请各位老师提前进入会场，按时签到</w:t>
            </w:r>
          </w:p>
        </w:tc>
      </w:tr>
      <w:tr w14:paraId="34BB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D71280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高中思想政治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8F40B7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昆明市2026届高三“三诊一模”摸底诊断测试思想政治学科质量分析暨后期复习备考建议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E426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02月25日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E65A9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昆明市第十四中学校本部至善厅（五华区科新路6号）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F4D775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全市高中思政教师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A6E6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主持人：唐英铭</w:t>
            </w:r>
          </w:p>
          <w:p w14:paraId="5206B7CB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2F0D3481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唐英铭（昆明市教育科学研究院）
万瑞明（昆明市第十四中学）
尹智慧（昆明市第一中学晋宁学校）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1388D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1F5F2EDC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请参加活动教师自带相关试题资料，提前15分钟入场签到。校内无停车点，请参会教师绿色出行或就近解决停车问题。</w:t>
            </w:r>
          </w:p>
        </w:tc>
      </w:tr>
      <w:tr w14:paraId="3CDE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0" w:hRule="atLeast"/>
        </w:trPr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F25653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高中历史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F8B73">
            <w:pPr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昆</w:t>
            </w:r>
            <w:r>
              <w:rPr>
                <w:rFonts w:ascii="宋体" w:hAnsi="宋体" w:eastAsia="宋体" w:cs="宋体"/>
                <w:sz w:val="21"/>
                <w:szCs w:val="21"/>
              </w:rPr>
              <w:t>明市2026届高三摸底诊断测试历史学科质量分析暨备考建议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B1D88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02月25日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3F96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昆明市第三中学行政楼四楼报告厅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3BD11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全市高三历史教师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9528F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主持人：罗凯</w:t>
            </w:r>
          </w:p>
          <w:p w14:paraId="5D9CC53B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2317AE2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周永珍（昆明十中）、王应菲（昆明三中）、罗凯（昆一中晋宁学校）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5DABF5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461E5151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交通：呈贡区惠通路678号（停车请往昆明市第三中学西南门），乘地铁1号线至“市级行政中心清风站”C出口</w:t>
            </w:r>
          </w:p>
        </w:tc>
      </w:tr>
      <w:tr w14:paraId="2AD6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ED96F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高中地理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C5838B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普通高中2026届高三摸底诊断测试地理学科质量分析及复习备考建议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1787E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02月25日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6811F9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官渡区第五中学（官渡区塘双路138号）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99A2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全市高中地理教师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B236A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主持人：余祥富</w:t>
            </w:r>
          </w:p>
          <w:p w14:paraId="0A0E0472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1A5CE6A5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余晶、杨启才、余祥富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15EFB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</w:tc>
      </w:tr>
      <w:tr w14:paraId="5373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ED887E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高中物理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F8131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昆明市2026届高三摸底诊断测试质量分析及备考建议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C7BA09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02月26日 14:30 - 17:00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A4613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昆十中（求实校区）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BB1BB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高三物理教师，欢迎其他年级物理教师参加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5FFB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主持人：李晓峰</w:t>
            </w:r>
          </w:p>
          <w:p w14:paraId="3CBF5C51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36D7258B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昆明市第三中学:李直明
昆明市第十中学:曾勇鑫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37485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64BB1FB2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1.提前进入会场签到；
2.绿色出行，注意路途安全。</w:t>
            </w:r>
          </w:p>
        </w:tc>
      </w:tr>
      <w:tr w14:paraId="3D52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7" w:hRule="atLeast"/>
        </w:trPr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40F19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高中化学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5989D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昆明市2026届高三摸底诊断测试化学科质量分析及复习备考建议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A876F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02月26日 14:00 - 17:30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278D8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昆明市第一中学综合楼报告厅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58BB3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全市高中化学教师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3547D7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主持人：孙应伦</w:t>
            </w:r>
          </w:p>
          <w:p w14:paraId="0330924B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3C785841">
            <w:pPr>
              <w:spacing w:after="6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李蓉（昆一中）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张庆伟（昆八中）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孙应伦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E9137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</w:t>
            </w:r>
          </w:p>
          <w:p w14:paraId="1497EB2B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校园内无法停车，请绿色出行。</w:t>
            </w:r>
          </w:p>
        </w:tc>
      </w:tr>
      <w:tr w14:paraId="67D4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51526">
            <w:pPr>
              <w:jc w:val="center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高中生物学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D8F7C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普通高中2026届高三摸底诊断测试生物学学科质量分析及复习备考建议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69627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02月26日 14:00 - 17:00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8D18D2">
            <w:pPr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云南师范大学实验中学初中部阶梯教室（昆明市东风西路484号）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84F73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高中生物学教师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70666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主持人：杨岑</w:t>
            </w:r>
          </w:p>
          <w:p w14:paraId="490546A4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主讲人：</w:t>
            </w:r>
          </w:p>
          <w:p w14:paraId="16E49712">
            <w:pPr>
              <w:spacing w:after="60"/>
              <w:jc w:val="left"/>
            </w:pPr>
            <w:r>
              <w:rPr>
                <w:rFonts w:ascii="宋体" w:hAnsi="宋体" w:eastAsia="宋体" w:cs="宋体"/>
                <w:sz w:val="21"/>
                <w:szCs w:val="21"/>
              </w:rPr>
              <w:t>肖琪（云南师范大学实验中学）、吕雪菲（昆明西南联大研究院附属学校）</w:t>
            </w:r>
          </w:p>
        </w:tc>
        <w:tc>
          <w:tcPr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39E02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线下教研活动,需预报名</w:t>
            </w:r>
          </w:p>
          <w:p w14:paraId="6EA1F345">
            <w:pPr>
              <w:spacing w:after="100"/>
            </w:pPr>
            <w:r>
              <w:rPr>
                <w:rFonts w:ascii="宋体" w:hAnsi="宋体" w:eastAsia="宋体" w:cs="宋体"/>
                <w:sz w:val="21"/>
                <w:szCs w:val="21"/>
              </w:rPr>
              <w:t>请参训教师自带相关试卷</w:t>
            </w:r>
          </w:p>
        </w:tc>
      </w:tr>
    </w:tbl>
    <w:p w14:paraId="56B9A1C1">
      <w:pPr>
        <w:spacing w:before="200"/>
        <w:jc w:val="left"/>
      </w:pPr>
      <w:r>
        <w:rPr>
          <w:rFonts w:ascii="宋体" w:hAnsi="宋体" w:eastAsia="宋体" w:cs="宋体"/>
          <w:sz w:val="21"/>
          <w:szCs w:val="21"/>
        </w:rPr>
        <w:t>注：教研活动表通过昆明市教育体育局官网网址：https://jtj.km.gov.cn/ 或 昆明市教育科学研究院智慧教科研平台网址：https://www.kmsjky.com/ 查询。</w:t>
      </w:r>
    </w:p>
    <w:sectPr>
      <w:pgSz w:w="16838" w:h="23811"/>
      <w:pgMar w:top="720" w:right="720" w:bottom="72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862016D"/>
    <w:rsid w:val="53C73982"/>
    <w:rsid w:val="59410D0A"/>
    <w:rsid w:val="665427DE"/>
    <w:rsid w:val="68F10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1244</Words>
  <Characters>1422</Characters>
  <TotalTime>1</TotalTime>
  <ScaleCrop>false</ScaleCrop>
  <LinksUpToDate>false</LinksUpToDate>
  <CharactersWithSpaces>1452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2026-02-10T07:34:00Z</dcterms:created>
  <dc:creator>Un-named</dc:creator>
  <cp:lastModifiedBy>景鸿成</cp:lastModifiedBy>
  <dcterms:modified xsi:type="dcterms:W3CDTF">2026-02-11T11:01:02Z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eyJoZGlkIjoiY2JlNzQyMzg5YmZjMjE5ZTE1MTdiMzJkYzQxNmE5NDciLCJ1c2VySWQiOiIyNTkzNDUzOTYifQ==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225BA9CD759C48B48B15049A6FAE6B2C_13</vt:lpwstr>
  </property>
</Properties>
</file>