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8299">
      <w:pPr>
        <w:spacing w:after="120"/>
        <w:jc w:val="center"/>
      </w:pPr>
      <w:r>
        <w:rPr>
          <w:rFonts w:ascii="黑体" w:hAnsi="黑体" w:eastAsia="黑体" w:cs="黑体"/>
          <w:sz w:val="45"/>
          <w:szCs w:val="45"/>
        </w:rPr>
        <w:t>昆明市教育科学研究院2025年12月教研活动表</w:t>
      </w:r>
    </w:p>
    <w:p w14:paraId="2CF249E2">
      <w:pPr>
        <w:spacing w:after="200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(高中阶段)</w:t>
      </w:r>
    </w:p>
    <w:tbl>
      <w:tblPr>
        <w:tblStyle w:val="10"/>
        <w:tblW w:w="15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3300"/>
        <w:gridCol w:w="1700"/>
        <w:gridCol w:w="1800"/>
        <w:gridCol w:w="1800"/>
        <w:gridCol w:w="3200"/>
        <w:gridCol w:w="3000"/>
      </w:tblGrid>
      <w:tr w14:paraId="13CB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65011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9A625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活动内容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ED710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94638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383D6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参加人员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C4121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主讲（主持）人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6AEB5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2FE0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37B48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高中语文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636AE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高三复习课赛点评暨优课展示活动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68256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12月10日 14:30 - 17:30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F334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昆明市第一中学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E2D1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高三全体教师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012A9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主持人：龚彦丹</w:t>
            </w:r>
          </w:p>
          <w:p w14:paraId="2699FCA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08F1C7B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昆一中  张琪瑨
昆八中  葛小娜
教科院  龚彦丹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47D0E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183E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</w:tcPr>
          <w:p w14:paraId="19D30F63"/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8095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“教学评一体化”的文言阅读能力培养专题研讨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BC9D6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12月24日 14:30 - 17:30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5C56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上海师范大学附属官渡实验中学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A54F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高中语文教师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8DEA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主持人：龚彦丹</w:t>
            </w:r>
          </w:p>
          <w:p w14:paraId="6E392862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12D91840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师大附中 章静怡
</w:t>
            </w:r>
          </w:p>
          <w:p w14:paraId="515C4E9B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上海师范大学附属官渡实验中学  单丽坤
</w:t>
            </w:r>
          </w:p>
          <w:p w14:paraId="0ACEC54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教科院  龚彦丹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BBA497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6F32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82680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高中数学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F683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选择性必修二 《探究：奇偶项数列的通项与求和》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C442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12月25日 13:50 - 17:00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BF364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云南师范大学实验中学盘龙校区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2593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高一、高二数学教师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79F6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主持人：陈晨</w:t>
            </w:r>
          </w:p>
          <w:p w14:paraId="163AE23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4FA781A9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同课异构:
云南省兴滇英才支持计划冷天存高中数学名师工作室   周丽
昆明市春城计划胡光启高中数学名师工作室  张远成
点评:于雷，李发光，胡光启，冷天存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E892F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219D39B4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1、具体会议地址于活动前一天在微信、QQ群中通知</w:t>
            </w:r>
          </w:p>
          <w:p w14:paraId="721C8F71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2、学校无停车位，建议绿色出行</w:t>
            </w:r>
          </w:p>
        </w:tc>
      </w:tr>
      <w:tr w14:paraId="6F52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274BA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高中英语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E249B3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昆明市高三复习课赛优质课展示I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F7F5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12月17日 14:00 - 16:30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4FAC0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润城学校中学部（3楼）报告厅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9B6D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高中英语教师及高中英语教研员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C67F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主持人：王雯</w:t>
            </w:r>
          </w:p>
          <w:p w14:paraId="167D015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DDBE030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主持:王雯
课例:Spring’s literary legacy（赵曦）
Rainy day invention（王灏）点评:黄倩、王雯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17015A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76317F26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请各位老师提前进入会场，按时签到。</w:t>
            </w:r>
          </w:p>
        </w:tc>
      </w:tr>
      <w:tr w14:paraId="061C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</w:tcPr>
          <w:p w14:paraId="597B5966"/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C0D7A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昆明市高三复习课赛优质课展示II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A79FB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12月24日 14:00 - 16:30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72501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昆明市第二十四中学326报告厅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49AC9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高中英语教师及高中英语教研员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8D0EF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主持人：王雯</w:t>
            </w:r>
          </w:p>
          <w:p w14:paraId="2F1A4FB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57CC04D3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课例:Help elders bloom（徐梦竹）
Is language in decline?（柴颜真）
</w:t>
            </w:r>
          </w:p>
          <w:p w14:paraId="657FC1A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点评:曾汉琼、王雯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59E3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39918BAA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请各位老师提前进入会场，按时签到。</w:t>
            </w:r>
          </w:p>
        </w:tc>
      </w:tr>
      <w:tr w14:paraId="362D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DED89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高中思想政治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4270D7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2026届高考备考主题教研三：“昆明市2025年高三复习课课堂教学竞赛暨研讨活动“思政学科交流及总结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29AEE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12月17日 14:30 - 17:30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13E2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昆明市第三中学行政楼四楼大会议室（呈贡区惠通路678号）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F55F1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全市高中思政教师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6A10C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主持人：唐英铭</w:t>
            </w:r>
          </w:p>
          <w:p w14:paraId="224B13C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0B03F1E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参赛选手代表2名
沈虹（昆明市第二十八中学）
杨冬梅（昆明市呈贡区第一中学）
李哲（呈贡区基础教育科学研究院）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123BF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3FE9F05A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请参会教师提前15分钟进入会场，按时签到。</w:t>
            </w:r>
          </w:p>
        </w:tc>
      </w:tr>
      <w:tr w14:paraId="1DFC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atLeast"/>
        </w:trPr>
        <w:tc>
          <w:tcPr>
            <w:vMerge w:val="continue"/>
          </w:tcPr>
          <w:p w14:paraId="07407993"/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9D9999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2025—2026学年“三新”主题教研三：《习近平新时代中国特色社会主义思想学生读本(高中)》与统编教材选择性必修一融合教学课例观摩暨教学建议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A145A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12月24日 14:30 - 17:30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9BC3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云南民族大学附属高级中学莲华校区至真楼附三楼会议室（五华区一二一大街134号）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2709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全市高中思政教师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8777C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主持人：唐英铭</w:t>
            </w:r>
          </w:p>
          <w:p w14:paraId="17FD37E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696BF31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执课:李霏（云南民大附中西山分校）
点评交流:刘会（云南民大附中）及与会教师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07D90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4C9489E5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请参会教师提前进入会场，按时签到。请从莲花池正街的西门进入学校，校内无停车点，请参会老师绿色出行或就近解决停车问题。</w:t>
            </w:r>
          </w:p>
        </w:tc>
      </w:tr>
      <w:tr w14:paraId="1613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9FC7F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高中历史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35508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昆明市2026届高三历史复习备考专题讲座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1F556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12月10日 14:00 - 17:30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C6BE48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昆明市第十中学求实校区博思楼二楼阶梯教室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30A1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昆明市高中历史教师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4BFC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主持人：薛敬宝</w:t>
            </w:r>
          </w:p>
          <w:p w14:paraId="4A9E750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7A5D2482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袁彦雯（昆明十中）赵小飞（师大实验中学盘龙校区）
薛敬宝（昆明市教育科学研究院）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FB2A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572CD619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1.现场签到。</w:t>
            </w:r>
          </w:p>
          <w:p w14:paraId="5B4892B1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2.请参研教师提前10分钟进入会场。</w:t>
            </w:r>
          </w:p>
          <w:p w14:paraId="2D78359C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3.校内无停车点，请绿色出行。</w:t>
            </w:r>
          </w:p>
        </w:tc>
      </w:tr>
      <w:tr w14:paraId="0EA6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</w:tcPr>
          <w:p w14:paraId="0DAE1959"/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30E02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昆明市2025年高三历史复习课课堂教学竞赛总结及复习备考建议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C47D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12月17日 14:00 - 17:30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F8FF0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官渡区第五中学知远楼六楼报告厅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955D2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昆明市高中历史教师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002D0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主持人：薛敬宝</w:t>
            </w:r>
          </w:p>
          <w:p w14:paraId="6757D2E1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08D11E66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授课:张亚东（官五中）</w:t>
            </w:r>
          </w:p>
          <w:p w14:paraId="22313F90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说课:王颢霏（新迎中学）
           谢家龙（嵩明县第四 
                         中学）</w:t>
            </w:r>
          </w:p>
          <w:p w14:paraId="466B992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总结:周永珍（昆明十中）
           薛敬宝（昆明市教育科学研究院）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351D6C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2F772C90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1.现场签到。</w:t>
            </w:r>
          </w:p>
          <w:p w14:paraId="5D96C344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2.请参研教师提前10分钟进入会场。</w:t>
            </w:r>
          </w:p>
          <w:p w14:paraId="4A99C0B0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3.校内无停车点，请绿色出行。</w:t>
            </w:r>
          </w:p>
        </w:tc>
      </w:tr>
      <w:tr w14:paraId="6587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39B3E6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高中地理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DAF8A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昆明市2025年高三地理复习课课堂教学竞赛课例展示及总结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75C9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12月17日 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0 - 17: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56BA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官渡区第一中学（官渡区云秀路2716号）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612F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全市高中地理教师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9B61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主持人：余祥富</w:t>
            </w:r>
          </w:p>
          <w:p w14:paraId="4D6896B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42B3232E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展示:杨海斌、念林飞
</w:t>
            </w:r>
          </w:p>
          <w:p w14:paraId="6638B28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点评和总结:孙青、谢家放、余祥富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0BA57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1AEA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81D4A4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高中物理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C6AD19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高中物理尖子生培养策略与物理概念（规律）深化探讨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F5C66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12月18日 14:30 - 17:00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B34E0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昆明市第一中学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98E470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昆明市高中物理教师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8AF15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主持人：李晓峰</w:t>
            </w:r>
          </w:p>
          <w:p w14:paraId="2F371D5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7C07F725">
            <w:pPr>
              <w:spacing w:after="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1.云南师大附中  念智伟</w:t>
            </w:r>
          </w:p>
          <w:p w14:paraId="252DE4F0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2.昆明市第一中学 杨习志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5FDABD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553A740C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请大家注意路途安全</w:t>
            </w:r>
          </w:p>
        </w:tc>
      </w:tr>
      <w:tr w14:paraId="3542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6A1B8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高中化学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E27B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昆明市2025年高三复习课课堂教学竞赛展示课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F3CF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12月04日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35CD50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嵩明县第一中学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6315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昆明市高中化学教师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EB6DD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主持人：孙应伦</w:t>
            </w:r>
          </w:p>
          <w:p w14:paraId="7B26756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7669125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杨超瑞
李文娟
李静
孙应伦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C98F58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44C9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</w:tcPr>
          <w:p w14:paraId="5D06DC12"/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40FD4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昆明市2025年高三复习课课堂教学竞赛点评及复习备考建议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DA242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12月11日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DF74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昆明市教育科学研究院行政楼7楼会议室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422B3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全市高中化学教师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0CA98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主持人：孙应伦</w:t>
            </w:r>
          </w:p>
          <w:p w14:paraId="20A8AEE2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48C2911D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赵敏
孙应伦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3DA50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36DD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4D6D69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高中生物学</w:t>
            </w:r>
          </w:p>
        </w:tc>
        <w:tc>
          <w:tcPr>
            <w:tcW w:w="33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B7B9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跨学科融合教研（生物学、通用技术）：核心素养导向的数智化探究实践——IA交互式平台设计赋能高中生物学课堂教学（包括：学科教学案例分享、数智化理论与实践指导）</w:t>
            </w:r>
          </w:p>
        </w:tc>
        <w:tc>
          <w:tcPr>
            <w:tcW w:w="17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6525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12月11日 14:00 - 16:30</w:t>
            </w:r>
          </w:p>
        </w:tc>
        <w:tc>
          <w:tcPr>
            <w:tcW w:w="18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E3D40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昆明理工大学附属高级中学教场路校区的教学楼1楼正德厅（昆明市五华区教场中路314号）</w:t>
            </w:r>
          </w:p>
        </w:tc>
        <w:tc>
          <w:tcPr>
            <w:tcW w:w="18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ADC0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昆明市高中生物学教师</w:t>
            </w:r>
          </w:p>
        </w:tc>
        <w:tc>
          <w:tcPr>
            <w:tcW w:w="32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C516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主持人：杨岑</w:t>
            </w:r>
          </w:p>
          <w:p w14:paraId="2ABC1C82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主讲人：马莉（昆明理工大学附属高级中学）、纪时雨（昆明市教育科学研究院）、杨岑（昆明市教育科学研究院）</w:t>
            </w:r>
          </w:p>
        </w:tc>
        <w:tc>
          <w:tcPr>
            <w:tcW w:w="3000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A5119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776A62F1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1.请参研教师绿色出行，提前10分钟到场，现场签到。</w:t>
            </w:r>
          </w:p>
          <w:p w14:paraId="3DFD4D4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2.请参加培训的教师做好教研笔记（笔记六要素：时间、地点、主讲人、内容、收获反思、实践应用）。</w:t>
            </w:r>
          </w:p>
        </w:tc>
      </w:tr>
      <w:tr w14:paraId="752F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</w:tcPr>
          <w:p w14:paraId="73FCEF7D"/>
        </w:tc>
        <w:tc>
          <w:tcPr>
            <w:tcW w:w="33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283D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“三新”视域下"知识、能力、素养"相统一的高三复习课教学研究（包括：《基因工程——PCR的应用》2节同课异构课展示、评课）</w:t>
            </w:r>
          </w:p>
        </w:tc>
        <w:tc>
          <w:tcPr>
            <w:tcW w:w="17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2F68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12月25日 14:30 - 17:30</w:t>
            </w:r>
          </w:p>
        </w:tc>
        <w:tc>
          <w:tcPr>
            <w:tcW w:w="18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5B7CF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昆明市第一中学本部的三号楼2楼多媒体教室（昆明市五华区昆华路1号）</w:t>
            </w:r>
          </w:p>
        </w:tc>
        <w:tc>
          <w:tcPr>
            <w:tcW w:w="18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19FF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昆明市高中生物学教师</w:t>
            </w:r>
          </w:p>
        </w:tc>
        <w:tc>
          <w:tcPr>
            <w:tcW w:w="320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D5B33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主持人：杨岑</w:t>
            </w:r>
          </w:p>
          <w:p w14:paraId="3FBF47E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主讲人：李行（昆明市第一中学）、许熙悦（云南师范大学附属中学）、熊映波（云南师范大学附属中学）</w:t>
            </w:r>
          </w:p>
          <w:p w14:paraId="2BDF1DC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</w:rPr>
              <w:t>点评专家：廉莹玉（昆明市第一中学）</w:t>
            </w:r>
          </w:p>
        </w:tc>
        <w:tc>
          <w:tcPr>
            <w:tcW w:w="3000" w:type="dxa"/>
            <w:vMerge w:val="continu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4C2FE">
            <w:pPr>
              <w:spacing w:after="100"/>
            </w:pPr>
          </w:p>
        </w:tc>
      </w:tr>
      <w:tr w14:paraId="5489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D1865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高中信息技术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2FA31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1.示范课：滇池入湖河道水质监测系统搭建与实施（全国课赛特等奖）；2.讲座：高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中信息技术项目式学习的实践—以求实智慧园项目为例；3.讲座与研讨：项目化教学设计的策略与教研活动的开展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7D6F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12月18日 14:30 - 18:00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BD5A4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昆十中（求实校区）机房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54E7D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昆明市高中信息技术教师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6DFA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主持人：刘勤</w:t>
            </w:r>
          </w:p>
          <w:p w14:paraId="5B65E19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C777DA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1.郑作贵（昆十中）；2.朱桂荣（昆十中）；3.刘勤（昆明市教科院）、李骏（昆十中）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F36A9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5EA53391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提前5分钟就坐，绿色出行，遵守学校安保相关规定。入校身份确认方式由学科群通知。</w:t>
            </w:r>
          </w:p>
        </w:tc>
      </w:tr>
      <w:tr w14:paraId="11CB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9295A2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高中通用技术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D2C87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2025全国通用技术年会参会交流；高中通用技术学业水平考试及春招教学建议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22E5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12月25日 14:30 - 16:00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4ABC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云南师范大学附属中学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77E5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昆明市通用技术教师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7F0F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主持人：纪时雨</w:t>
            </w:r>
          </w:p>
          <w:p w14:paraId="51CB8AD0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607AC50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纪时雨
屈奕洋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F2608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54E1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677E39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高中体育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F6FB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2025年昆明市高考体育统考质量分析及备考工作研讨活动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1783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12月04日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0AA5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昆明仁泽学校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F29A49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全市有高考体育考试的高中体育老师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E231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主持人：孙晓光、毕文俊</w:t>
            </w:r>
          </w:p>
          <w:p w14:paraId="7858F16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968CE2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孙晓光、马成、毕文俊、张嘉伟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3D55E0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3AD49BC5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1.请参会教师提前15分钟进入会场，按时签到、参会。2.鼓励乘坐公共交通前往，郊县区参会教师往返交通费由所在单位按规定报销。</w:t>
            </w:r>
          </w:p>
          <w:p w14:paraId="711B37D4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3.全体参会人员要把安全工作贯穿始终，确保安全第一。</w:t>
            </w:r>
          </w:p>
        </w:tc>
      </w:tr>
      <w:tr w14:paraId="0007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</w:tcPr>
          <w:p w14:paraId="2C7D55F0"/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D6FD2E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2025年云南省中小学体育教师教学技能大赛现场观摩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B11C4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12月19日9:00 -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21日</w:t>
            </w:r>
            <w:r>
              <w:rPr>
                <w:rFonts w:ascii="宋体" w:hAnsi="宋体" w:eastAsia="宋体" w:cs="宋体"/>
                <w:sz w:val="21"/>
                <w:szCs w:val="21"/>
              </w:rPr>
              <w:t>12:00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2F0F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石林体育馆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788AD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全市中小学体育教师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3F9E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主持人：孙晓光、毕文俊</w:t>
            </w:r>
          </w:p>
          <w:p w14:paraId="4297870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2ACFA40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孙晓光、毕文俊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B2EC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299D37B8">
            <w:p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1.请参会教师提前规划好行程，严格遵守相关纪律，按指定区域观摩，不随意进入比赛场地、干扰赛事秩序。2.鼓励教师拼车前往，参会教师往返交通费由所在单位按规定报销。</w:t>
            </w:r>
          </w:p>
          <w:p w14:paraId="22872AA6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3.全体参会人员要把安全工作贯穿始终，确保安全第一。</w:t>
            </w:r>
          </w:p>
        </w:tc>
      </w:tr>
      <w:tr w14:paraId="0FA6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AE9C0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高中音乐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7E82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普通高中新课程标准系列教研活动——专题讲座：《2025年昆明市高中音乐学业水平考试质量分析》及教学研讨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921A4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12月18日 09:00 - 12:00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83D51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云南师范大学附属官渡中学行政楼101报告厅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7FAE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全市高中音乐教师及专兼职音乐教研员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3DAC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主持人：王璐</w:t>
            </w:r>
          </w:p>
          <w:p w14:paraId="2FA05CB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A953AE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王璐
廖秀黎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041AF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43D23F11">
            <w:pPr>
              <w:numPr>
                <w:ilvl w:val="0"/>
                <w:numId w:val="0"/>
              </w:num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学校设有多个校区，导航时请务必确认地址为师大附属的 “官渡中学”，避免走错；
</w:t>
            </w:r>
          </w:p>
          <w:p w14:paraId="6A5FA2C7">
            <w:pPr>
              <w:numPr>
                <w:ilvl w:val="0"/>
                <w:numId w:val="0"/>
              </w:num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2.校园内不提供停车服务，建议将车辆提前停放至学校附近停车场或学校附近划级停车位，停车后步行前往校区即可，步行时间预估需要10分钟；</w:t>
            </w:r>
          </w:p>
          <w:p w14:paraId="21BE3693">
            <w:pPr>
              <w:numPr>
                <w:ilvl w:val="0"/>
                <w:numId w:val="0"/>
              </w:numPr>
              <w:spacing w:after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3.早高峰时段路况易拥堵，为避免迟到，请合理规划出行时间，提前出发；
</w:t>
            </w:r>
          </w:p>
          <w:p w14:paraId="04D87504">
            <w:pPr>
              <w:numPr>
                <w:ilvl w:val="0"/>
                <w:numId w:val="0"/>
              </w:num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4.入校请出示“我们的园地”QQ群通知。</w:t>
            </w:r>
          </w:p>
        </w:tc>
      </w:tr>
      <w:tr w14:paraId="197B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841BC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职教</w:t>
            </w:r>
            <w:r>
              <w:rPr>
                <w:rFonts w:ascii="宋体" w:hAnsi="宋体" w:eastAsia="宋体" w:cs="宋体"/>
                <w:sz w:val="21"/>
                <w:szCs w:val="21"/>
              </w:rPr>
              <w:t>劳动</w:t>
            </w:r>
          </w:p>
        </w:tc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5193E">
            <w:pPr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匠心传非遗  劳动育新人——“春城兴教工匠”进校园系列活动</w:t>
            </w:r>
          </w:p>
        </w:tc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E2483C">
            <w:pPr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12月30日 14:00 - 17:00</w:t>
            </w:r>
          </w:p>
        </w:tc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8120C">
            <w:pPr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昆明市西山区福海杨家中心学校</w:t>
            </w:r>
          </w:p>
        </w:tc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17CD0">
            <w:pPr>
              <w:spacing w:after="6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昆明地区中等职业学校劳动教育负责人及科任教师</w:t>
            </w:r>
          </w:p>
        </w:tc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DFE06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主持人：张榕珊</w:t>
            </w:r>
          </w:p>
          <w:p w14:paraId="227D30D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65A92987">
            <w:pPr>
              <w:spacing w:after="6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廖婕辰、徐孝国、巫裴、张国庆</w:t>
            </w:r>
          </w:p>
        </w:tc>
        <w:tc>
          <w:tcPr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BF1019">
            <w:pPr>
              <w:spacing w:after="100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6677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AEEDC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教育科研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C14A7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教育科研调查研究系列活动（四）——调查报告的撰写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5EE05E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12月16日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F7FE3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昆明市盘龙区明通小学教育集团（明通巷校区一楼阶梯教室）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8017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有意愿参与的老师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D6A4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主持人：赵永香、陆俊余</w:t>
            </w:r>
          </w:p>
          <w:p w14:paraId="09407249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4304CDB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云南师范大学 赵波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3D1A9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68FD7346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学校无停车位，请各位老师绿色出行</w:t>
            </w:r>
          </w:p>
        </w:tc>
      </w:tr>
    </w:tbl>
    <w:p w14:paraId="5295767F">
      <w:pPr>
        <w:spacing w:before="200"/>
        <w:jc w:val="left"/>
      </w:pPr>
      <w:r>
        <w:rPr>
          <w:rFonts w:ascii="宋体" w:hAnsi="宋体" w:eastAsia="宋体" w:cs="宋体"/>
          <w:sz w:val="21"/>
          <w:szCs w:val="21"/>
        </w:rPr>
        <w:t>注：教研活动表通过昆明市教育体育局官网网址：https://jtj.km.gov.cn/ 或 昆明市教育科学研究院智慧教科研平台网址：https://www.kmsjky.com/ 查询。</w:t>
      </w:r>
    </w:p>
    <w:sectPr>
      <w:pgSz w:w="16838" w:h="23811"/>
      <w:pgMar w:top="720" w:right="720" w:bottom="72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141510"/>
    <w:rsid w:val="06DE7427"/>
    <w:rsid w:val="17266EFE"/>
    <w:rsid w:val="19741A56"/>
    <w:rsid w:val="29C42E79"/>
    <w:rsid w:val="2F3749A9"/>
    <w:rsid w:val="2FF34875"/>
    <w:rsid w:val="3A69227E"/>
    <w:rsid w:val="3DA768E2"/>
    <w:rsid w:val="66F708CC"/>
    <w:rsid w:val="76C84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3380</Words>
  <Characters>3801</Characters>
  <TotalTime>2</TotalTime>
  <ScaleCrop>false</ScaleCrop>
  <LinksUpToDate>false</LinksUpToDate>
  <CharactersWithSpaces>3950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2025-11-29T12:00:00Z</dcterms:created>
  <dc:creator>Un-named</dc:creator>
  <cp:lastModifiedBy>Young</cp:lastModifiedBy>
  <dcterms:modified xsi:type="dcterms:W3CDTF">2025-11-30T13:16:51Z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eyJoZGlkIjoiOWRkZDliNjMxYWE3NzBmYWRlMWJlMjRlY2FhNjRhNjMiLCJ1c2VySWQiOiI2NzUyMTY2MDYifQ==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069F64CCD37644EDA46AAB3F2D623534_12</vt:lpwstr>
  </property>
</Properties>
</file>