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6A81" w14:textId="77777777" w:rsidR="006E5EC1" w:rsidRDefault="006E5EC1">
      <w:pPr>
        <w:spacing w:line="800" w:lineRule="exact"/>
        <w:jc w:val="center"/>
        <w:rPr>
          <w:rFonts w:ascii="宋体" w:eastAsia="宋体" w:hAnsi="宋体" w:cs="宋体" w:hint="eastAsia"/>
          <w:b/>
          <w:bCs/>
          <w:snapToGrid w:val="0"/>
          <w:color w:val="F50800"/>
          <w:spacing w:val="-41"/>
          <w:kern w:val="0"/>
          <w:sz w:val="95"/>
          <w:szCs w:val="95"/>
        </w:rPr>
      </w:pPr>
    </w:p>
    <w:p w14:paraId="565C6A82" w14:textId="77777777" w:rsidR="006E5EC1" w:rsidRDefault="00000000">
      <w:pPr>
        <w:spacing w:line="66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关于昆明市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2025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年幼儿园观察记录案例评选</w:t>
      </w:r>
    </w:p>
    <w:p w14:paraId="565C6A83" w14:textId="77777777" w:rsidR="006E5EC1" w:rsidRDefault="00000000">
      <w:pPr>
        <w:spacing w:line="66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拟获奖名单的公示</w:t>
      </w:r>
    </w:p>
    <w:p w14:paraId="565C6A84" w14:textId="77777777" w:rsidR="006E5EC1" w:rsidRDefault="006E5EC1">
      <w:pPr>
        <w:spacing w:line="480" w:lineRule="exact"/>
        <w:jc w:val="left"/>
        <w:rPr>
          <w:rFonts w:ascii="Times New Roman" w:eastAsia="方正仿宋_GB2312" w:hAnsi="Times New Roman" w:cs="方正仿宋_GB2312"/>
          <w:sz w:val="32"/>
          <w:szCs w:val="32"/>
        </w:rPr>
      </w:pPr>
    </w:p>
    <w:p w14:paraId="565C6A85" w14:textId="45933C8E" w:rsidR="006E5EC1" w:rsidRDefault="00000000">
      <w:pPr>
        <w:spacing w:line="560" w:lineRule="exact"/>
        <w:ind w:firstLineChars="200" w:firstLine="640"/>
        <w:jc w:val="left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为落实科学保教质量评估思想，强化科学导向，加强规范引领，昆明市教育科学研究院举办了“幼儿园观察记录案例评选活动”。本活动通过学校初评、县（市）区教育科研部门复评，共有348份作品进入专家终评，通过专家评审，拟评选出优秀作品220份。现进行公示，公示时间为：2025年6月16日至6月20日。如有异议，请与竞赛组委会联系，联系电话：</w:t>
      </w:r>
      <w:r w:rsidR="006F40DC">
        <w:rPr>
          <w:rFonts w:ascii="方正仿宋_GB18030" w:eastAsia="方正仿宋_GB18030" w:hAnsi="方正仿宋_GB18030" w:cs="方正仿宋_GB18030" w:hint="eastAsia"/>
          <w:sz w:val="32"/>
          <w:szCs w:val="32"/>
        </w:rPr>
        <w:t>65392337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。</w:t>
      </w:r>
    </w:p>
    <w:p w14:paraId="565C6A86" w14:textId="77777777" w:rsidR="006E5EC1" w:rsidRDefault="00000000">
      <w:pPr>
        <w:pStyle w:val="Default"/>
        <w:spacing w:line="560" w:lineRule="exact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 w:hint="eastAsia"/>
          <w:sz w:val="32"/>
          <w:szCs w:val="32"/>
        </w:rPr>
        <w:t xml:space="preserve">    </w:t>
      </w:r>
    </w:p>
    <w:p w14:paraId="565C6A87" w14:textId="77777777" w:rsidR="006E5EC1" w:rsidRDefault="00000000">
      <w:pPr>
        <w:pStyle w:val="Default"/>
        <w:spacing w:line="560" w:lineRule="exact"/>
        <w:ind w:firstLineChars="200" w:firstLine="640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 w:hint="eastAsia"/>
          <w:sz w:val="32"/>
          <w:szCs w:val="32"/>
        </w:rPr>
        <w:t>附件：昆明市</w:t>
      </w:r>
      <w:r>
        <w:rPr>
          <w:rFonts w:ascii="Times New Roman" w:eastAsia="方正仿宋_GB2312" w:hAnsi="Times New Roman" w:hint="eastAsia"/>
          <w:sz w:val="32"/>
          <w:szCs w:val="32"/>
        </w:rPr>
        <w:t>2025</w:t>
      </w:r>
      <w:r>
        <w:rPr>
          <w:rFonts w:ascii="Times New Roman" w:eastAsia="方正仿宋_GB2312" w:hAnsi="Times New Roman" w:hint="eastAsia"/>
          <w:sz w:val="32"/>
          <w:szCs w:val="32"/>
        </w:rPr>
        <w:t>年幼儿园观察记录案例评选拟获奖名单</w:t>
      </w:r>
    </w:p>
    <w:p w14:paraId="565C6A88" w14:textId="77777777" w:rsidR="006E5EC1" w:rsidRDefault="006E5EC1">
      <w:pPr>
        <w:pStyle w:val="Default"/>
        <w:ind w:left="1600"/>
      </w:pPr>
    </w:p>
    <w:p w14:paraId="565C6A89" w14:textId="77777777" w:rsidR="006E5EC1" w:rsidRDefault="006E5EC1">
      <w:pPr>
        <w:pStyle w:val="Default"/>
      </w:pPr>
    </w:p>
    <w:p w14:paraId="565C6A8A" w14:textId="77777777" w:rsidR="006E5EC1" w:rsidRDefault="006E5EC1"/>
    <w:p w14:paraId="565C6A8B" w14:textId="77777777" w:rsidR="006E5EC1" w:rsidRDefault="006E5EC1">
      <w:pPr>
        <w:spacing w:line="560" w:lineRule="exact"/>
        <w:jc w:val="right"/>
        <w:rPr>
          <w:rFonts w:ascii="Times New Roman" w:eastAsia="华文仿宋" w:hAnsi="Times New Roman" w:cs="华文仿宋"/>
          <w:sz w:val="32"/>
          <w:szCs w:val="32"/>
        </w:rPr>
      </w:pPr>
    </w:p>
    <w:p w14:paraId="565C6A8C" w14:textId="77777777" w:rsidR="006E5EC1" w:rsidRDefault="00000000">
      <w:pPr>
        <w:spacing w:line="560" w:lineRule="exact"/>
        <w:jc w:val="center"/>
        <w:rPr>
          <w:rFonts w:ascii="Times New Roman" w:eastAsia="华文仿宋" w:hAnsi="Times New Roman" w:cs="华文仿宋"/>
          <w:sz w:val="32"/>
          <w:szCs w:val="32"/>
        </w:rPr>
      </w:pPr>
      <w:r>
        <w:rPr>
          <w:rFonts w:ascii="Times New Roman" w:eastAsia="华文仿宋" w:hAnsi="Times New Roman" w:cs="华文仿宋" w:hint="eastAsia"/>
          <w:sz w:val="32"/>
          <w:szCs w:val="32"/>
        </w:rPr>
        <w:t xml:space="preserve">                            </w:t>
      </w:r>
      <w:r>
        <w:rPr>
          <w:rFonts w:ascii="Times New Roman" w:eastAsia="华文仿宋" w:hAnsi="Times New Roman" w:cs="华文仿宋" w:hint="eastAsia"/>
          <w:sz w:val="32"/>
          <w:szCs w:val="32"/>
        </w:rPr>
        <w:t>昆明市教育科学研究院</w:t>
      </w:r>
    </w:p>
    <w:p w14:paraId="565C6A8D" w14:textId="77777777" w:rsidR="006E5EC1" w:rsidRDefault="00000000">
      <w:pPr>
        <w:spacing w:line="560" w:lineRule="exact"/>
        <w:jc w:val="center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Times New Roman" w:eastAsia="华文仿宋" w:hAnsi="Times New Roman" w:cs="华文仿宋" w:hint="eastAsia"/>
          <w:sz w:val="32"/>
          <w:szCs w:val="32"/>
        </w:rPr>
        <w:t xml:space="preserve">                              2025</w:t>
      </w:r>
      <w:r>
        <w:rPr>
          <w:rFonts w:ascii="Times New Roman" w:eastAsia="华文仿宋" w:hAnsi="Times New Roman" w:cs="华文仿宋" w:hint="eastAsia"/>
          <w:sz w:val="32"/>
          <w:szCs w:val="32"/>
        </w:rPr>
        <w:t>年</w:t>
      </w:r>
      <w:r>
        <w:rPr>
          <w:rFonts w:ascii="Times New Roman" w:eastAsia="华文仿宋" w:hAnsi="Times New Roman" w:cs="华文仿宋" w:hint="eastAsia"/>
          <w:sz w:val="32"/>
          <w:szCs w:val="32"/>
        </w:rPr>
        <w:t>6</w:t>
      </w:r>
      <w:r>
        <w:rPr>
          <w:rFonts w:ascii="Times New Roman" w:eastAsia="华文仿宋" w:hAnsi="Times New Roman" w:cs="华文仿宋" w:hint="eastAsia"/>
          <w:sz w:val="32"/>
          <w:szCs w:val="32"/>
        </w:rPr>
        <w:t>月</w:t>
      </w:r>
      <w:r>
        <w:rPr>
          <w:rFonts w:ascii="Times New Roman" w:eastAsia="华文仿宋" w:hAnsi="Times New Roman" w:cs="华文仿宋" w:hint="eastAsia"/>
          <w:sz w:val="32"/>
          <w:szCs w:val="32"/>
        </w:rPr>
        <w:t>13</w:t>
      </w:r>
      <w:r>
        <w:rPr>
          <w:rFonts w:ascii="Times New Roman" w:eastAsia="华文仿宋" w:hAnsi="Times New Roman" w:cs="华文仿宋" w:hint="eastAsia"/>
          <w:sz w:val="32"/>
          <w:szCs w:val="32"/>
        </w:rPr>
        <w:t>日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          </w:t>
      </w:r>
    </w:p>
    <w:p w14:paraId="565C6A8E" w14:textId="77777777" w:rsidR="006E5EC1" w:rsidRDefault="00000000">
      <w:pPr>
        <w:rPr>
          <w:rFonts w:ascii="方正小标宋_GBK" w:eastAsia="方正小标宋_GBK" w:hAnsi="方正小标宋_GBK" w:cs="方正小标宋_GBK" w:hint="eastAsia"/>
          <w:w w:val="9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w w:val="96"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sectPr w:rsidR="006E5EC1">
      <w:footerReference w:type="default" r:id="rId7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ACEC" w14:textId="77777777" w:rsidR="000C30F8" w:rsidRDefault="000C30F8">
      <w:r>
        <w:separator/>
      </w:r>
    </w:p>
  </w:endnote>
  <w:endnote w:type="continuationSeparator" w:id="0">
    <w:p w14:paraId="210250E8" w14:textId="77777777" w:rsidR="000C30F8" w:rsidRDefault="000C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0A07213-74E5-4AF3-93AD-9E53B0C64B29}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  <w:embedRegular r:id="rId2" w:subsetted="1" w:fontKey="{1281A5F4-254F-4D23-8044-7446F6FE8BBD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EBE84E2C-9ADC-4D47-89C3-934531C9FC6F}"/>
  </w:font>
  <w:font w:name="方正仿宋_GB18030">
    <w:charset w:val="86"/>
    <w:family w:val="auto"/>
    <w:pitch w:val="default"/>
    <w:sig w:usb0="00000001" w:usb1="08000000" w:usb2="00000000" w:usb3="00000000" w:csb0="00040000" w:csb1="00000000"/>
    <w:embedRegular r:id="rId4" w:fontKey="{87D8F206-BCF5-4791-9E21-2D2A21AB5B31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5" w:subsetted="1" w:fontKey="{144BC79D-0D7B-415E-89FA-533D3453723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6A8F" w14:textId="77777777" w:rsidR="006E5EC1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C6A90" wp14:editId="565C6A9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C6A92" w14:textId="77777777" w:rsidR="006E5EC1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C6A9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65C6A92" w14:textId="77777777" w:rsidR="006E5EC1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3822" w14:textId="77777777" w:rsidR="000C30F8" w:rsidRDefault="000C30F8">
      <w:r>
        <w:separator/>
      </w:r>
    </w:p>
  </w:footnote>
  <w:footnote w:type="continuationSeparator" w:id="0">
    <w:p w14:paraId="601B7E98" w14:textId="77777777" w:rsidR="000C30F8" w:rsidRDefault="000C3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NmMzYxMGUyODQ3NWJlZWU2NmIwNGFhNTk3M2IzYjkifQ=="/>
  </w:docVars>
  <w:rsids>
    <w:rsidRoot w:val="05640118"/>
    <w:rsid w:val="000C30F8"/>
    <w:rsid w:val="002538E1"/>
    <w:rsid w:val="005646FB"/>
    <w:rsid w:val="006E5EC1"/>
    <w:rsid w:val="006F40DC"/>
    <w:rsid w:val="008C3B2C"/>
    <w:rsid w:val="00925958"/>
    <w:rsid w:val="00AA1F5D"/>
    <w:rsid w:val="05640118"/>
    <w:rsid w:val="0F0B177C"/>
    <w:rsid w:val="0F5F4CE2"/>
    <w:rsid w:val="0FD86F93"/>
    <w:rsid w:val="1B272373"/>
    <w:rsid w:val="20FF720B"/>
    <w:rsid w:val="2DF00E3E"/>
    <w:rsid w:val="334A07AF"/>
    <w:rsid w:val="38515DC9"/>
    <w:rsid w:val="3AAE58BC"/>
    <w:rsid w:val="3DF37D79"/>
    <w:rsid w:val="3FE60330"/>
    <w:rsid w:val="427E3B5D"/>
    <w:rsid w:val="64F018F7"/>
    <w:rsid w:val="6EC872E3"/>
    <w:rsid w:val="72E8075A"/>
    <w:rsid w:val="78C92986"/>
    <w:rsid w:val="79E9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C6A81"/>
  <w15:docId w15:val="{D059A04E-DF93-443B-8530-38C63AB8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jc w:val="center"/>
    </w:pPr>
    <w:rPr>
      <w:rFonts w:ascii="Times New Roman" w:hAnsi="Times New Roman"/>
      <w:bCs/>
      <w:color w:val="FF0000"/>
      <w:kern w:val="0"/>
      <w:sz w:val="36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99"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玛格丽特·方</dc:creator>
  <cp:lastModifiedBy>晋 黄</cp:lastModifiedBy>
  <cp:revision>4</cp:revision>
  <cp:lastPrinted>2023-09-04T01:43:00Z</cp:lastPrinted>
  <dcterms:created xsi:type="dcterms:W3CDTF">2023-08-24T06:53:00Z</dcterms:created>
  <dcterms:modified xsi:type="dcterms:W3CDTF">2025-06-16T12:19:00Z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2BA2A08C0645421E9B4BF072988D53D8_13</vt:lpwstr>
  </property>
  <property fmtid="{D5CDD505-2E9C-101B-9397-08002B2CF9AE}" pid="4" name="KSOTemplateDocerSaveRecord">
    <vt:lpwstr>eyJoZGlkIjoiMDViZmEyOWU3ZWUwMWU2ZDMzMjE0YTBjZDY0ZWJlOTkiLCJ1c2VySWQiOiIyNTM3NzI1MjIifQ==</vt:lpwstr>
  </property>
</Properties>
</file>