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市级名师工作室主持人（名师）培训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项目申报指南</w:t>
      </w:r>
    </w:p>
    <w:p>
      <w:pPr>
        <w:widowControl/>
        <w:ind w:firstLine="560" w:firstLineChars="200"/>
        <w:rPr>
          <w:rFonts w:ascii="仿宋" w:hAnsi="仿宋" w:eastAsia="仿宋" w:cs="宋体"/>
          <w:bCs/>
          <w:sz w:val="28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在昆明市</w:t>
      </w:r>
      <w:r>
        <w:rPr>
          <w:rFonts w:hint="eastAsia" w:ascii="仿宋" w:hAnsi="仿宋" w:eastAsia="仿宋"/>
          <w:sz w:val="32"/>
          <w:szCs w:val="32"/>
          <w:lang w:eastAsia="zh-CN"/>
        </w:rPr>
        <w:t>市级</w:t>
      </w:r>
      <w:r>
        <w:rPr>
          <w:rFonts w:hint="eastAsia" w:ascii="仿宋" w:hAnsi="仿宋" w:eastAsia="仿宋"/>
          <w:sz w:val="32"/>
          <w:szCs w:val="32"/>
        </w:rPr>
        <w:t>名师工作室主持人（</w:t>
      </w:r>
      <w:r>
        <w:rPr>
          <w:rFonts w:hint="eastAsia" w:ascii="仿宋" w:hAnsi="仿宋" w:eastAsia="仿宋"/>
          <w:sz w:val="32"/>
          <w:szCs w:val="32"/>
          <w:lang w:eastAsia="zh-CN"/>
        </w:rPr>
        <w:t>或昆明教学</w:t>
      </w:r>
      <w:r>
        <w:rPr>
          <w:rFonts w:hint="eastAsia" w:ascii="仿宋" w:hAnsi="仿宋" w:eastAsia="仿宋"/>
          <w:sz w:val="32"/>
          <w:szCs w:val="32"/>
        </w:rPr>
        <w:t>名师）</w:t>
      </w:r>
      <w:r>
        <w:rPr>
          <w:rFonts w:hint="eastAsia" w:ascii="仿宋" w:hAnsi="仿宋" w:eastAsia="仿宋"/>
          <w:sz w:val="32"/>
          <w:szCs w:val="32"/>
          <w:lang w:eastAsia="zh-CN"/>
        </w:rPr>
        <w:t>中，</w:t>
      </w:r>
      <w:r>
        <w:rPr>
          <w:rFonts w:hint="eastAsia" w:ascii="仿宋" w:hAnsi="仿宋" w:eastAsia="仿宋"/>
          <w:sz w:val="32"/>
          <w:szCs w:val="32"/>
        </w:rPr>
        <w:t>遴选50名</w:t>
      </w:r>
      <w:r>
        <w:rPr>
          <w:rFonts w:hint="eastAsia" w:ascii="仿宋" w:hAnsi="仿宋" w:eastAsia="仿宋"/>
          <w:sz w:val="32"/>
          <w:szCs w:val="32"/>
          <w:lang w:eastAsia="zh-CN"/>
        </w:rPr>
        <w:t>普通高中主持人（教学名师）参加培训，</w:t>
      </w:r>
      <w:r>
        <w:rPr>
          <w:rFonts w:hint="eastAsia" w:ascii="仿宋" w:hAnsi="仿宋" w:eastAsia="仿宋"/>
          <w:sz w:val="32"/>
          <w:szCs w:val="32"/>
        </w:rPr>
        <w:t>其中</w:t>
      </w:r>
      <w:r>
        <w:rPr>
          <w:rFonts w:hint="eastAsia" w:ascii="仿宋" w:hAnsi="仿宋" w:eastAsia="仿宋"/>
          <w:sz w:val="32"/>
          <w:szCs w:val="32"/>
          <w:lang w:eastAsia="zh-CN"/>
        </w:rPr>
        <w:t>高中</w:t>
      </w:r>
      <w:r>
        <w:rPr>
          <w:rFonts w:hint="eastAsia" w:ascii="仿宋" w:hAnsi="仿宋" w:eastAsia="仿宋"/>
          <w:sz w:val="32"/>
          <w:szCs w:val="32"/>
        </w:rPr>
        <w:t>语文17人、</w:t>
      </w:r>
      <w:r>
        <w:rPr>
          <w:rFonts w:hint="eastAsia" w:ascii="仿宋" w:hAnsi="仿宋" w:eastAsia="仿宋"/>
          <w:sz w:val="32"/>
          <w:szCs w:val="32"/>
          <w:lang w:eastAsia="zh-CN"/>
        </w:rPr>
        <w:t>高中</w:t>
      </w:r>
      <w:r>
        <w:rPr>
          <w:rFonts w:hint="eastAsia" w:ascii="仿宋" w:hAnsi="仿宋" w:eastAsia="仿宋"/>
          <w:sz w:val="32"/>
          <w:szCs w:val="32"/>
        </w:rPr>
        <w:t>数学17人、</w:t>
      </w:r>
      <w:r>
        <w:rPr>
          <w:rFonts w:hint="eastAsia" w:ascii="仿宋" w:hAnsi="仿宋" w:eastAsia="仿宋"/>
          <w:sz w:val="32"/>
          <w:szCs w:val="32"/>
          <w:lang w:eastAsia="zh-CN"/>
        </w:rPr>
        <w:t>高中</w:t>
      </w:r>
      <w:r>
        <w:rPr>
          <w:rFonts w:hint="eastAsia" w:ascii="仿宋" w:hAnsi="仿宋" w:eastAsia="仿宋"/>
          <w:sz w:val="32"/>
          <w:szCs w:val="32"/>
        </w:rPr>
        <w:t>英语16人。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</w:rPr>
        <w:t>二、培训目标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通过为期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年卓有成效的研修和培养，帮助每一位市级名师工作室主持人（</w:t>
      </w:r>
      <w:r>
        <w:rPr>
          <w:rFonts w:hint="eastAsia" w:ascii="仿宋" w:hAnsi="仿宋" w:eastAsia="仿宋" w:cs="仿宋"/>
          <w:bCs/>
          <w:sz w:val="32"/>
          <w:szCs w:val="32"/>
        </w:rPr>
        <w:t>名师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），总结教育教学经验、凝练教育教学思想，提升教科研示范引领和传帮带能力，实现从优秀教师到专家型教师的“第二次成长”，努力成为在省域外有影响的卓越教师。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培训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方式及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培训</w:t>
      </w:r>
      <w:r>
        <w:rPr>
          <w:rFonts w:hint="eastAsia" w:ascii="仿宋" w:hAnsi="仿宋" w:eastAsia="仿宋"/>
          <w:sz w:val="32"/>
          <w:szCs w:val="32"/>
          <w:lang w:eastAsia="zh-CN"/>
        </w:rPr>
        <w:t>项目主要以</w:t>
      </w:r>
      <w:r>
        <w:rPr>
          <w:rFonts w:hint="eastAsia" w:ascii="仿宋" w:hAnsi="仿宋" w:eastAsia="仿宋"/>
          <w:sz w:val="32"/>
          <w:szCs w:val="32"/>
        </w:rPr>
        <w:t>集中培训、专家入校指导（导师带教）、名校访学、跟岗研修、远程研修、远程联合教研等方式实施，</w:t>
      </w:r>
      <w:r>
        <w:rPr>
          <w:rFonts w:hint="eastAsia" w:ascii="仿宋" w:hAnsi="仿宋" w:eastAsia="仿宋"/>
          <w:sz w:val="32"/>
          <w:szCs w:val="32"/>
          <w:lang w:eastAsia="zh-CN"/>
        </w:rPr>
        <w:t>具体培训时长（不少于）如下：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集中培训：1次/学期，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天/次；两次共1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导师带教：分3组，2次/组/学期，2天/次，共24天；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远程研修：1次/组/学期，0.5天/组/次，分3组，共3天；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远程联合教研：1次/组/学期，持续1个月/组/次，分3组；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名校访学：5天；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跟岗研修：5天；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专家到校指导：至少2个专家一组，到学员所在学校指导，每组至少5天，三个组一共1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由具有</w:t>
      </w:r>
      <w:r>
        <w:rPr>
          <w:rFonts w:hint="eastAsia" w:ascii="仿宋" w:hAnsi="仿宋" w:eastAsia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sz w:val="32"/>
          <w:szCs w:val="32"/>
        </w:rPr>
        <w:t>类项目实施经验的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优质专业</w:t>
      </w:r>
      <w:r>
        <w:rPr>
          <w:rFonts w:hint="eastAsia" w:ascii="仿宋" w:hAnsi="仿宋" w:eastAsia="仿宋"/>
          <w:sz w:val="32"/>
          <w:szCs w:val="32"/>
        </w:rPr>
        <w:t>培训机构申报。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五、培训经费总额：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125万元</w:t>
      </w:r>
    </w:p>
    <w:p>
      <w:pPr>
        <w:widowControl/>
        <w:ind w:firstLine="562" w:firstLineChars="200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EA"/>
    <w:rsid w:val="0000706D"/>
    <w:rsid w:val="00055E40"/>
    <w:rsid w:val="000F3C58"/>
    <w:rsid w:val="002378A4"/>
    <w:rsid w:val="00357E00"/>
    <w:rsid w:val="003642FB"/>
    <w:rsid w:val="00413F16"/>
    <w:rsid w:val="00492D58"/>
    <w:rsid w:val="0049703F"/>
    <w:rsid w:val="005E2CFF"/>
    <w:rsid w:val="006E3BCB"/>
    <w:rsid w:val="00890E5A"/>
    <w:rsid w:val="009426C4"/>
    <w:rsid w:val="00950E0E"/>
    <w:rsid w:val="009655B6"/>
    <w:rsid w:val="009F3AD6"/>
    <w:rsid w:val="00A108E9"/>
    <w:rsid w:val="00B0177D"/>
    <w:rsid w:val="00BA09C5"/>
    <w:rsid w:val="00D47B04"/>
    <w:rsid w:val="00D54954"/>
    <w:rsid w:val="00D65DEA"/>
    <w:rsid w:val="00D77740"/>
    <w:rsid w:val="00D91DEC"/>
    <w:rsid w:val="00E53BBC"/>
    <w:rsid w:val="00ED1A06"/>
    <w:rsid w:val="00EE2F28"/>
    <w:rsid w:val="00F271D6"/>
    <w:rsid w:val="00F72D15"/>
    <w:rsid w:val="1D7A7431"/>
    <w:rsid w:val="42F16C2A"/>
    <w:rsid w:val="5376658A"/>
    <w:rsid w:val="5A736D5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默认 A"/>
    <w:qFormat/>
    <w:uiPriority w:val="0"/>
    <w:rPr>
      <w:rFonts w:ascii="Arial Unicode MS" w:hAnsi="Arial Unicode MS" w:eastAsia="Arial Unicode MS" w:cs="Arial Unicode MS"/>
      <w:color w:val="000000"/>
      <w:sz w:val="22"/>
      <w:szCs w:val="22"/>
      <w:u w:val="none"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2020-08-27T08:32:00Z</dcterms:created>
  <dc:creator>LSY</dc:creator>
  <cp:lastModifiedBy>Administrator</cp:lastModifiedBy>
  <dcterms:modified xsi:type="dcterms:W3CDTF">2021-07-09T01:20:51Z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