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E0" w:rsidRPr="004669BF" w:rsidRDefault="00DE2FD0" w:rsidP="004669BF">
      <w:pPr>
        <w:spacing w:line="5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4669BF">
        <w:rPr>
          <w:rFonts w:ascii="宋体" w:hAnsi="宋体" w:hint="eastAsia"/>
          <w:b/>
          <w:color w:val="000000"/>
          <w:sz w:val="36"/>
          <w:szCs w:val="36"/>
        </w:rPr>
        <w:t>《昆明教育研究》</w:t>
      </w:r>
      <w:r w:rsidR="00EE03E0" w:rsidRPr="004669BF">
        <w:rPr>
          <w:rFonts w:ascii="宋体" w:hAnsi="宋体" w:hint="eastAsia"/>
          <w:b/>
          <w:color w:val="000000"/>
          <w:sz w:val="36"/>
          <w:szCs w:val="36"/>
        </w:rPr>
        <w:t>“教研之声”和“</w:t>
      </w:r>
      <w:r w:rsidR="00CB3FA9" w:rsidRPr="004669BF">
        <w:rPr>
          <w:rFonts w:ascii="宋体" w:hAnsi="宋体" w:hint="eastAsia"/>
          <w:b/>
          <w:color w:val="000000"/>
          <w:sz w:val="36"/>
          <w:szCs w:val="36"/>
        </w:rPr>
        <w:t>学子风采</w:t>
      </w:r>
      <w:r w:rsidR="00EE03E0" w:rsidRPr="004669BF">
        <w:rPr>
          <w:rFonts w:ascii="宋体" w:hAnsi="宋体" w:hint="eastAsia"/>
          <w:b/>
          <w:color w:val="000000"/>
          <w:sz w:val="36"/>
          <w:szCs w:val="36"/>
        </w:rPr>
        <w:t>”</w:t>
      </w:r>
    </w:p>
    <w:p w:rsidR="00DE2FD0" w:rsidRPr="004669BF" w:rsidRDefault="00FC39BD" w:rsidP="004669BF">
      <w:pPr>
        <w:spacing w:line="580" w:lineRule="exact"/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栏目</w:t>
      </w:r>
      <w:r w:rsidR="00DE2FD0" w:rsidRPr="004669BF">
        <w:rPr>
          <w:rFonts w:ascii="宋体" w:hAnsi="宋体" w:hint="eastAsia"/>
          <w:b/>
          <w:color w:val="000000"/>
          <w:sz w:val="36"/>
          <w:szCs w:val="36"/>
        </w:rPr>
        <w:t>征稿启事</w:t>
      </w:r>
    </w:p>
    <w:p w:rsidR="00DE2FD0" w:rsidRPr="001D302D" w:rsidRDefault="00DE2FD0" w:rsidP="00735DEF">
      <w:pPr>
        <w:spacing w:line="520" w:lineRule="exact"/>
        <w:ind w:firstLineChars="295" w:firstLine="829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一、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刊物</w:t>
      </w: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介绍</w:t>
      </w:r>
    </w:p>
    <w:p w:rsidR="00DE2FD0" w:rsidRPr="007F1743" w:rsidRDefault="00DE2FD0" w:rsidP="00735DEF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F1743">
        <w:rPr>
          <w:rFonts w:ascii="仿宋" w:eastAsia="仿宋" w:hAnsi="仿宋" w:hint="eastAsia"/>
          <w:color w:val="000000"/>
          <w:sz w:val="28"/>
          <w:szCs w:val="28"/>
        </w:rPr>
        <w:t>《昆明教育研究》是由昆明市</w:t>
      </w:r>
      <w:r>
        <w:rPr>
          <w:rFonts w:ascii="仿宋" w:eastAsia="仿宋" w:hAnsi="仿宋" w:hint="eastAsia"/>
          <w:color w:val="000000"/>
          <w:sz w:val="28"/>
          <w:szCs w:val="28"/>
        </w:rPr>
        <w:t>教育局主管，昆明市教育科学研究院主办的综合性的教育科学学术刊物。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本刊理论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研究与实践应用并重，</w:t>
      </w:r>
      <w:r w:rsidRPr="007F1743">
        <w:rPr>
          <w:rFonts w:ascii="仿宋" w:eastAsia="仿宋" w:hAnsi="仿宋" w:hint="eastAsia"/>
          <w:color w:val="000000"/>
          <w:sz w:val="28"/>
          <w:szCs w:val="28"/>
        </w:rPr>
        <w:t>关注幼儿园、小学、中学教育实践中的问题，关注一线教育工作者的声音，关注与基础教育密切相关的新理论与新尝试</w:t>
      </w:r>
      <w:r w:rsidR="004669BF">
        <w:rPr>
          <w:rFonts w:ascii="仿宋" w:eastAsia="仿宋" w:hAnsi="仿宋" w:hint="eastAsia"/>
          <w:color w:val="000000"/>
          <w:sz w:val="28"/>
          <w:szCs w:val="28"/>
        </w:rPr>
        <w:t>，关注</w:t>
      </w:r>
      <w:r w:rsidR="00CC0C4A">
        <w:rPr>
          <w:rFonts w:ascii="仿宋" w:eastAsia="仿宋" w:hAnsi="仿宋" w:hint="eastAsia"/>
          <w:color w:val="000000"/>
          <w:sz w:val="28"/>
          <w:szCs w:val="28"/>
        </w:rPr>
        <w:t>莘莘学子</w:t>
      </w:r>
      <w:r w:rsidR="004669BF">
        <w:rPr>
          <w:rFonts w:ascii="仿宋" w:eastAsia="仿宋" w:hAnsi="仿宋" w:hint="eastAsia"/>
          <w:color w:val="000000"/>
          <w:sz w:val="28"/>
          <w:szCs w:val="28"/>
        </w:rPr>
        <w:t>的校园生活体验</w:t>
      </w:r>
      <w:r w:rsidRPr="007F174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E2FD0" w:rsidRPr="001D302D" w:rsidRDefault="00DE2FD0" w:rsidP="00735DEF">
      <w:pPr>
        <w:spacing w:line="520" w:lineRule="exact"/>
        <w:ind w:firstLineChars="196" w:firstLine="55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二、</w:t>
      </w:r>
      <w:r w:rsidR="003F3EB0" w:rsidRPr="003F3EB0">
        <w:rPr>
          <w:rFonts w:ascii="仿宋" w:eastAsia="仿宋" w:hAnsi="仿宋" w:hint="eastAsia"/>
          <w:b/>
          <w:color w:val="000000"/>
          <w:sz w:val="28"/>
          <w:szCs w:val="28"/>
        </w:rPr>
        <w:t>“教研之声”</w:t>
      </w:r>
      <w:r w:rsidR="00615427">
        <w:rPr>
          <w:rFonts w:ascii="仿宋" w:eastAsia="仿宋" w:hAnsi="仿宋" w:hint="eastAsia"/>
          <w:b/>
          <w:color w:val="000000"/>
          <w:sz w:val="28"/>
          <w:szCs w:val="28"/>
        </w:rPr>
        <w:t>栏目</w:t>
      </w:r>
      <w:r w:rsidR="003F3EB0" w:rsidRPr="003F3EB0">
        <w:rPr>
          <w:rFonts w:ascii="仿宋" w:eastAsia="仿宋" w:hAnsi="仿宋" w:hint="eastAsia"/>
          <w:b/>
          <w:color w:val="000000"/>
          <w:sz w:val="28"/>
          <w:szCs w:val="28"/>
        </w:rPr>
        <w:t>的</w:t>
      </w: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征稿对象</w:t>
      </w:r>
      <w:r w:rsidR="003F3EB0">
        <w:rPr>
          <w:rFonts w:ascii="仿宋" w:eastAsia="仿宋" w:hAnsi="仿宋" w:hint="eastAsia"/>
          <w:b/>
          <w:color w:val="000000"/>
          <w:sz w:val="28"/>
          <w:szCs w:val="28"/>
        </w:rPr>
        <w:t>及要求</w:t>
      </w:r>
    </w:p>
    <w:p w:rsidR="00DE2FD0" w:rsidRDefault="003F3EB0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征稿对象</w:t>
      </w:r>
      <w:r w:rsidR="00615427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主要是</w:t>
      </w:r>
      <w:r w:rsidR="00DE2FD0" w:rsidRPr="007F1743">
        <w:rPr>
          <w:rFonts w:ascii="仿宋" w:eastAsia="仿宋" w:hAnsi="仿宋" w:hint="eastAsia"/>
          <w:sz w:val="28"/>
          <w:szCs w:val="28"/>
        </w:rPr>
        <w:t>昆明市各</w:t>
      </w:r>
      <w:r>
        <w:rPr>
          <w:rFonts w:ascii="仿宋" w:eastAsia="仿宋" w:hAnsi="仿宋" w:hint="eastAsia"/>
          <w:sz w:val="28"/>
          <w:szCs w:val="28"/>
        </w:rPr>
        <w:t>县</w:t>
      </w:r>
      <w:r w:rsidR="00FC39BD">
        <w:rPr>
          <w:rFonts w:ascii="仿宋" w:eastAsia="仿宋" w:hAnsi="仿宋" w:hint="eastAsia"/>
          <w:sz w:val="28"/>
          <w:szCs w:val="28"/>
        </w:rPr>
        <w:t>(市)</w:t>
      </w:r>
      <w:r>
        <w:rPr>
          <w:rFonts w:ascii="仿宋" w:eastAsia="仿宋" w:hAnsi="仿宋" w:hint="eastAsia"/>
          <w:sz w:val="28"/>
          <w:szCs w:val="28"/>
        </w:rPr>
        <w:t>区</w:t>
      </w:r>
      <w:r w:rsidR="00DE2FD0" w:rsidRPr="007F1743">
        <w:rPr>
          <w:rFonts w:ascii="仿宋" w:eastAsia="仿宋" w:hAnsi="仿宋" w:hint="eastAsia"/>
          <w:sz w:val="28"/>
          <w:szCs w:val="28"/>
        </w:rPr>
        <w:t>教研室（所）、教师进修学校、科技活动中心教师；</w:t>
      </w:r>
      <w:r>
        <w:rPr>
          <w:rFonts w:ascii="仿宋" w:eastAsia="仿宋" w:hAnsi="仿宋" w:hint="eastAsia"/>
          <w:sz w:val="28"/>
          <w:szCs w:val="28"/>
        </w:rPr>
        <w:t>昆明市幼儿园、中小学教研组组长</w:t>
      </w:r>
      <w:r w:rsidR="00DE2FD0" w:rsidRPr="007F1743">
        <w:rPr>
          <w:rFonts w:ascii="仿宋" w:eastAsia="仿宋" w:hAnsi="仿宋" w:hint="eastAsia"/>
          <w:sz w:val="28"/>
          <w:szCs w:val="28"/>
        </w:rPr>
        <w:t>。</w:t>
      </w:r>
    </w:p>
    <w:p w:rsidR="00615427" w:rsidRDefault="00615427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稿件要求：</w:t>
      </w:r>
      <w:r w:rsidRPr="007F1743">
        <w:rPr>
          <w:rFonts w:ascii="仿宋" w:eastAsia="仿宋" w:hAnsi="仿宋" w:hint="eastAsia"/>
          <w:sz w:val="28"/>
          <w:szCs w:val="28"/>
        </w:rPr>
        <w:t>来稿形式不拘一格，论文、教学设计、案例、教育故事、教育反思、调研报告、考察报告等</w:t>
      </w:r>
      <w:r>
        <w:rPr>
          <w:rFonts w:ascii="仿宋" w:eastAsia="仿宋" w:hAnsi="仿宋" w:hint="eastAsia"/>
          <w:sz w:val="28"/>
          <w:szCs w:val="28"/>
        </w:rPr>
        <w:t>；</w:t>
      </w:r>
      <w:r w:rsidRPr="007F1743">
        <w:rPr>
          <w:rFonts w:ascii="仿宋" w:eastAsia="仿宋" w:hAnsi="仿宋" w:hint="eastAsia"/>
          <w:sz w:val="28"/>
          <w:szCs w:val="28"/>
        </w:rPr>
        <w:t>文稿</w:t>
      </w:r>
      <w:proofErr w:type="gramStart"/>
      <w:r w:rsidRPr="007F1743">
        <w:rPr>
          <w:rFonts w:ascii="仿宋" w:eastAsia="仿宋" w:hAnsi="仿宋" w:hint="eastAsia"/>
          <w:sz w:val="28"/>
          <w:szCs w:val="28"/>
        </w:rPr>
        <w:t>应思想</w:t>
      </w:r>
      <w:proofErr w:type="gramEnd"/>
      <w:r w:rsidRPr="007F1743">
        <w:rPr>
          <w:rFonts w:ascii="仿宋" w:eastAsia="仿宋" w:hAnsi="仿宋" w:hint="eastAsia"/>
          <w:sz w:val="28"/>
          <w:szCs w:val="28"/>
        </w:rPr>
        <w:t>健康，观点正确，能紧密结合教学</w:t>
      </w:r>
      <w:r>
        <w:rPr>
          <w:rFonts w:ascii="仿宋" w:eastAsia="仿宋" w:hAnsi="仿宋" w:hint="eastAsia"/>
          <w:sz w:val="28"/>
          <w:szCs w:val="28"/>
        </w:rPr>
        <w:t>、教研</w:t>
      </w:r>
      <w:r w:rsidRPr="007F1743">
        <w:rPr>
          <w:rFonts w:ascii="仿宋" w:eastAsia="仿宋" w:hAnsi="仿宋" w:hint="eastAsia"/>
          <w:sz w:val="28"/>
          <w:szCs w:val="28"/>
        </w:rPr>
        <w:t>的具体情况，做到观点鲜明，论据可靠，可读性强。</w:t>
      </w:r>
    </w:p>
    <w:p w:rsidR="00DE2FD0" w:rsidRPr="001D302D" w:rsidRDefault="00DE2FD0" w:rsidP="00735DEF">
      <w:pPr>
        <w:spacing w:line="520" w:lineRule="exact"/>
        <w:ind w:firstLineChars="196" w:firstLine="55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三、</w:t>
      </w:r>
      <w:r w:rsidR="003F3EB0" w:rsidRPr="003F3EB0">
        <w:rPr>
          <w:rFonts w:ascii="仿宋" w:eastAsia="仿宋" w:hAnsi="仿宋" w:hint="eastAsia"/>
          <w:b/>
          <w:color w:val="000000"/>
          <w:sz w:val="28"/>
          <w:szCs w:val="28"/>
        </w:rPr>
        <w:t>“</w:t>
      </w:r>
      <w:r w:rsidR="00CB3FA9">
        <w:rPr>
          <w:rFonts w:ascii="仿宋" w:eastAsia="仿宋" w:hAnsi="仿宋" w:hint="eastAsia"/>
          <w:b/>
          <w:color w:val="000000"/>
          <w:sz w:val="28"/>
          <w:szCs w:val="28"/>
        </w:rPr>
        <w:t>学子风采</w:t>
      </w:r>
      <w:r w:rsidR="003F3EB0" w:rsidRPr="003F3EB0">
        <w:rPr>
          <w:rFonts w:ascii="仿宋" w:eastAsia="仿宋" w:hAnsi="仿宋" w:hint="eastAsia"/>
          <w:b/>
          <w:color w:val="000000"/>
          <w:sz w:val="28"/>
          <w:szCs w:val="28"/>
        </w:rPr>
        <w:t>”</w:t>
      </w:r>
      <w:r w:rsidR="00615427">
        <w:rPr>
          <w:rFonts w:ascii="仿宋" w:eastAsia="仿宋" w:hAnsi="仿宋" w:hint="eastAsia"/>
          <w:b/>
          <w:color w:val="000000"/>
          <w:sz w:val="28"/>
          <w:szCs w:val="28"/>
        </w:rPr>
        <w:t>栏目</w:t>
      </w:r>
      <w:r w:rsidR="003F3EB0" w:rsidRPr="003F3EB0">
        <w:rPr>
          <w:rFonts w:ascii="仿宋" w:eastAsia="仿宋" w:hAnsi="仿宋" w:hint="eastAsia"/>
          <w:b/>
          <w:color w:val="000000"/>
          <w:sz w:val="28"/>
          <w:szCs w:val="28"/>
        </w:rPr>
        <w:t>的</w:t>
      </w:r>
      <w:r w:rsidR="003F3EB0" w:rsidRPr="001D302D">
        <w:rPr>
          <w:rFonts w:ascii="仿宋" w:eastAsia="仿宋" w:hAnsi="仿宋" w:hint="eastAsia"/>
          <w:b/>
          <w:color w:val="000000"/>
          <w:sz w:val="28"/>
          <w:szCs w:val="28"/>
        </w:rPr>
        <w:t>征稿对象</w:t>
      </w:r>
      <w:r w:rsidR="003F3EB0">
        <w:rPr>
          <w:rFonts w:ascii="仿宋" w:eastAsia="仿宋" w:hAnsi="仿宋" w:hint="eastAsia"/>
          <w:b/>
          <w:color w:val="000000"/>
          <w:sz w:val="28"/>
          <w:szCs w:val="28"/>
        </w:rPr>
        <w:t>及要求</w:t>
      </w:r>
    </w:p>
    <w:p w:rsidR="00615427" w:rsidRPr="007F1743" w:rsidRDefault="00615427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征稿对象：昆明市各</w:t>
      </w:r>
      <w:r w:rsidR="00FC39BD">
        <w:rPr>
          <w:rFonts w:ascii="仿宋" w:eastAsia="仿宋" w:hAnsi="仿宋" w:hint="eastAsia"/>
          <w:sz w:val="28"/>
          <w:szCs w:val="28"/>
        </w:rPr>
        <w:t>县(</w:t>
      </w:r>
      <w:r w:rsidR="00FC39BD">
        <w:rPr>
          <w:rFonts w:ascii="仿宋" w:eastAsia="仿宋" w:hAnsi="仿宋" w:hint="eastAsia"/>
          <w:sz w:val="28"/>
          <w:szCs w:val="28"/>
        </w:rPr>
        <w:t>市</w:t>
      </w:r>
      <w:r w:rsidR="00FC39BD">
        <w:rPr>
          <w:rFonts w:ascii="仿宋" w:eastAsia="仿宋" w:hAnsi="仿宋" w:hint="eastAsia"/>
          <w:sz w:val="28"/>
          <w:szCs w:val="28"/>
        </w:rPr>
        <w:t>)</w:t>
      </w:r>
      <w:proofErr w:type="gramStart"/>
      <w:r w:rsidR="00FC39BD">
        <w:rPr>
          <w:rFonts w:ascii="仿宋" w:eastAsia="仿宋" w:hAnsi="仿宋" w:hint="eastAsia"/>
          <w:sz w:val="28"/>
          <w:szCs w:val="28"/>
        </w:rPr>
        <w:t>区</w:t>
      </w:r>
      <w:r>
        <w:rPr>
          <w:rFonts w:ascii="仿宋" w:eastAsia="仿宋" w:hAnsi="仿宋" w:hint="eastAsia"/>
          <w:sz w:val="28"/>
          <w:szCs w:val="28"/>
        </w:rPr>
        <w:t>年龄</w:t>
      </w:r>
      <w:proofErr w:type="gramEnd"/>
      <w:r>
        <w:rPr>
          <w:rFonts w:ascii="仿宋" w:eastAsia="仿宋" w:hAnsi="仿宋" w:hint="eastAsia"/>
          <w:sz w:val="28"/>
          <w:szCs w:val="28"/>
        </w:rPr>
        <w:t>在7</w:t>
      </w:r>
      <w:r w:rsidR="00CB3FA9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18岁的学生。</w:t>
      </w:r>
    </w:p>
    <w:p w:rsidR="00615427" w:rsidRDefault="00615427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稿件要求：</w:t>
      </w:r>
      <w:r w:rsidR="00CB3FA9">
        <w:rPr>
          <w:rFonts w:ascii="仿宋" w:eastAsia="仿宋" w:hAnsi="仿宋" w:hint="eastAsia"/>
          <w:sz w:val="28"/>
          <w:szCs w:val="28"/>
        </w:rPr>
        <w:t>文体不限</w:t>
      </w:r>
      <w:r w:rsidR="004669BF">
        <w:rPr>
          <w:rFonts w:ascii="仿宋" w:eastAsia="仿宋" w:hAnsi="仿宋" w:hint="eastAsia"/>
          <w:sz w:val="28"/>
          <w:szCs w:val="28"/>
        </w:rPr>
        <w:t>，反映真实的校园学习生活情况，</w:t>
      </w:r>
      <w:r w:rsidR="004669BF" w:rsidRPr="004669BF">
        <w:rPr>
          <w:rFonts w:ascii="仿宋" w:eastAsia="仿宋" w:hAnsi="仿宋" w:hint="eastAsia"/>
          <w:sz w:val="28"/>
          <w:szCs w:val="28"/>
        </w:rPr>
        <w:t>有精彩的细节描写，展示动人的情感，积极向上的体悟等。</w:t>
      </w:r>
    </w:p>
    <w:p w:rsidR="00DE2FD0" w:rsidRPr="00615427" w:rsidRDefault="00615427" w:rsidP="00735DEF">
      <w:pPr>
        <w:spacing w:line="520" w:lineRule="exact"/>
        <w:ind w:firstLineChars="196" w:firstLine="55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615427">
        <w:rPr>
          <w:rFonts w:ascii="仿宋" w:eastAsia="仿宋" w:hAnsi="仿宋" w:hint="eastAsia"/>
          <w:b/>
          <w:color w:val="000000"/>
          <w:sz w:val="28"/>
          <w:szCs w:val="28"/>
        </w:rPr>
        <w:t>四、</w:t>
      </w:r>
      <w:r w:rsidR="00B743B0">
        <w:rPr>
          <w:rFonts w:ascii="仿宋" w:eastAsia="仿宋" w:hAnsi="仿宋" w:hint="eastAsia"/>
          <w:b/>
          <w:color w:val="000000"/>
          <w:sz w:val="28"/>
          <w:szCs w:val="28"/>
        </w:rPr>
        <w:t>投稿须知</w:t>
      </w:r>
      <w:r w:rsidR="00DE2FD0" w:rsidRPr="00615427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DE2FD0" w:rsidRPr="007F1743" w:rsidRDefault="00B743B0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DE2FD0" w:rsidRPr="007F1743">
        <w:rPr>
          <w:rFonts w:ascii="仿宋" w:eastAsia="仿宋" w:hAnsi="仿宋"/>
          <w:sz w:val="28"/>
          <w:szCs w:val="28"/>
        </w:rPr>
        <w:t>.</w:t>
      </w:r>
      <w:r w:rsidR="00DE2FD0" w:rsidRPr="007F1743">
        <w:rPr>
          <w:rFonts w:ascii="仿宋" w:eastAsia="仿宋" w:hAnsi="仿宋" w:hint="eastAsia"/>
          <w:sz w:val="28"/>
          <w:szCs w:val="28"/>
        </w:rPr>
        <w:t>文稿尽量控制在</w:t>
      </w:r>
      <w:r w:rsidR="00FC39BD">
        <w:rPr>
          <w:rFonts w:ascii="仿宋" w:eastAsia="仿宋" w:hAnsi="仿宋" w:hint="eastAsia"/>
          <w:sz w:val="28"/>
          <w:szCs w:val="28"/>
        </w:rPr>
        <w:t>40</w:t>
      </w:r>
      <w:r w:rsidR="00DE2FD0" w:rsidRPr="007F1743">
        <w:rPr>
          <w:rFonts w:ascii="仿宋" w:eastAsia="仿宋" w:hAnsi="仿宋"/>
          <w:sz w:val="28"/>
          <w:szCs w:val="28"/>
        </w:rPr>
        <w:t>00</w:t>
      </w:r>
      <w:r w:rsidR="00DE2FD0" w:rsidRPr="007F1743">
        <w:rPr>
          <w:rFonts w:ascii="仿宋" w:eastAsia="仿宋" w:hAnsi="仿宋" w:hint="eastAsia"/>
          <w:sz w:val="28"/>
          <w:szCs w:val="28"/>
        </w:rPr>
        <w:t>字以内。请在来稿中注明作者的单位</w:t>
      </w:r>
      <w:r w:rsidR="00F62F08">
        <w:rPr>
          <w:rFonts w:ascii="仿宋" w:eastAsia="仿宋" w:hAnsi="仿宋" w:hint="eastAsia"/>
          <w:sz w:val="28"/>
          <w:szCs w:val="28"/>
        </w:rPr>
        <w:t>（学校）</w:t>
      </w:r>
      <w:r w:rsidR="00DE2FD0" w:rsidRPr="007F1743">
        <w:rPr>
          <w:rFonts w:ascii="仿宋" w:eastAsia="仿宋" w:hAnsi="仿宋" w:hint="eastAsia"/>
          <w:sz w:val="28"/>
          <w:szCs w:val="28"/>
        </w:rPr>
        <w:t>全称、姓名、联系电话及电子邮箱。</w:t>
      </w:r>
    </w:p>
    <w:p w:rsidR="00DE2FD0" w:rsidRPr="007F1743" w:rsidRDefault="00B743B0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DE2FD0" w:rsidRPr="007F1743">
        <w:rPr>
          <w:rFonts w:ascii="仿宋" w:eastAsia="仿宋" w:hAnsi="仿宋"/>
          <w:sz w:val="28"/>
          <w:szCs w:val="28"/>
        </w:rPr>
        <w:t>.</w:t>
      </w:r>
      <w:r w:rsidR="00DE2FD0" w:rsidRPr="007F1743">
        <w:rPr>
          <w:rFonts w:ascii="仿宋" w:eastAsia="仿宋" w:hAnsi="仿宋" w:hint="eastAsia"/>
          <w:sz w:val="28"/>
          <w:szCs w:val="28"/>
        </w:rPr>
        <w:t>文稿以电子稿为主，文字格式为</w:t>
      </w:r>
      <w:r w:rsidR="00DE2FD0" w:rsidRPr="007F1743">
        <w:rPr>
          <w:rFonts w:ascii="仿宋" w:eastAsia="仿宋" w:hAnsi="仿宋"/>
          <w:sz w:val="28"/>
          <w:szCs w:val="28"/>
        </w:rPr>
        <w:t>word</w:t>
      </w:r>
      <w:r w:rsidR="00DE2FD0" w:rsidRPr="007F1743">
        <w:rPr>
          <w:rFonts w:ascii="仿宋" w:eastAsia="仿宋" w:hAnsi="仿宋" w:hint="eastAsia"/>
          <w:sz w:val="28"/>
          <w:szCs w:val="28"/>
        </w:rPr>
        <w:t>，图片格式为</w:t>
      </w:r>
      <w:r w:rsidR="00DE2FD0" w:rsidRPr="007F1743">
        <w:rPr>
          <w:rFonts w:ascii="仿宋" w:eastAsia="仿宋" w:hAnsi="仿宋"/>
          <w:sz w:val="28"/>
          <w:szCs w:val="28"/>
        </w:rPr>
        <w:t>jpg</w:t>
      </w:r>
      <w:r w:rsidR="00DE2FD0" w:rsidRPr="007F1743">
        <w:rPr>
          <w:rFonts w:ascii="仿宋" w:eastAsia="仿宋" w:hAnsi="仿宋" w:hint="eastAsia"/>
          <w:sz w:val="28"/>
          <w:szCs w:val="28"/>
        </w:rPr>
        <w:t>。邮箱地址：</w:t>
      </w:r>
      <w:hyperlink r:id="rId8" w:tgtFrame="_parent" w:history="1">
        <w:r w:rsidR="00DE2FD0" w:rsidRPr="007F1743">
          <w:rPr>
            <w:rFonts w:ascii="仿宋" w:eastAsia="仿宋" w:hAnsi="仿宋"/>
            <w:sz w:val="28"/>
            <w:szCs w:val="28"/>
          </w:rPr>
          <w:t>kmjyyj@126.com</w:t>
        </w:r>
      </w:hyperlink>
      <w:r w:rsidR="00DE2FD0" w:rsidRPr="007F1743">
        <w:rPr>
          <w:rFonts w:ascii="仿宋" w:eastAsia="仿宋" w:hAnsi="仿宋" w:hint="eastAsia"/>
          <w:sz w:val="28"/>
          <w:szCs w:val="28"/>
        </w:rPr>
        <w:t>。</w:t>
      </w:r>
    </w:p>
    <w:p w:rsidR="00DE2FD0" w:rsidRDefault="00B743B0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62F08">
        <w:rPr>
          <w:rFonts w:ascii="仿宋" w:eastAsia="仿宋" w:hAnsi="仿宋"/>
          <w:sz w:val="28"/>
          <w:szCs w:val="28"/>
        </w:rPr>
        <w:t>.</w:t>
      </w:r>
      <w:proofErr w:type="gramStart"/>
      <w:r w:rsidR="00DE2FD0" w:rsidRPr="001D302D">
        <w:rPr>
          <w:rFonts w:ascii="仿宋" w:eastAsia="仿宋" w:hAnsi="仿宋" w:hint="eastAsia"/>
          <w:sz w:val="28"/>
          <w:szCs w:val="28"/>
        </w:rPr>
        <w:t>本刊对</w:t>
      </w:r>
      <w:proofErr w:type="gramEnd"/>
      <w:r w:rsidR="00DE2FD0">
        <w:rPr>
          <w:rFonts w:ascii="仿宋" w:eastAsia="仿宋" w:hAnsi="仿宋" w:hint="eastAsia"/>
          <w:sz w:val="28"/>
          <w:szCs w:val="28"/>
        </w:rPr>
        <w:t>采用的稿件</w:t>
      </w:r>
      <w:r w:rsidR="00DE2FD0" w:rsidRPr="001D302D">
        <w:rPr>
          <w:rFonts w:ascii="仿宋" w:eastAsia="仿宋" w:hAnsi="仿宋" w:hint="eastAsia"/>
          <w:sz w:val="28"/>
          <w:szCs w:val="28"/>
        </w:rPr>
        <w:t>有删改权</w:t>
      </w:r>
      <w:r w:rsidR="00DE2FD0" w:rsidRPr="001D302D">
        <w:rPr>
          <w:rFonts w:ascii="仿宋" w:eastAsia="仿宋" w:hAnsi="仿宋"/>
          <w:sz w:val="28"/>
          <w:szCs w:val="28"/>
        </w:rPr>
        <w:t>,</w:t>
      </w:r>
      <w:r w:rsidR="00DE2FD0" w:rsidRPr="001D302D">
        <w:rPr>
          <w:rFonts w:ascii="仿宋" w:eastAsia="仿宋" w:hAnsi="仿宋" w:hint="eastAsia"/>
          <w:sz w:val="28"/>
          <w:szCs w:val="28"/>
        </w:rPr>
        <w:t>不同意删改者</w:t>
      </w:r>
      <w:r w:rsidR="00DE2FD0" w:rsidRPr="001D302D">
        <w:rPr>
          <w:rFonts w:ascii="仿宋" w:eastAsia="仿宋" w:hAnsi="仿宋"/>
          <w:sz w:val="28"/>
          <w:szCs w:val="28"/>
        </w:rPr>
        <w:t>,</w:t>
      </w:r>
      <w:r w:rsidR="00DE2FD0" w:rsidRPr="001D302D">
        <w:rPr>
          <w:rFonts w:ascii="仿宋" w:eastAsia="仿宋" w:hAnsi="仿宋" w:hint="eastAsia"/>
          <w:sz w:val="28"/>
          <w:szCs w:val="28"/>
        </w:rPr>
        <w:t>请在来稿中注明。</w:t>
      </w:r>
    </w:p>
    <w:p w:rsidR="004669BF" w:rsidRDefault="004669BF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4.本刊将对投稿文章择优录用，一经录用</w:t>
      </w:r>
      <w:r w:rsidRPr="004669BF">
        <w:rPr>
          <w:rFonts w:ascii="仿宋" w:eastAsia="仿宋" w:hAnsi="仿宋" w:hint="eastAsia"/>
          <w:sz w:val="28"/>
          <w:szCs w:val="28"/>
        </w:rPr>
        <w:t>寄送样刊两本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C76BE" w:rsidRDefault="002C76BE" w:rsidP="00735DEF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5.《昆明教育研究》编辑部电话：</w:t>
      </w:r>
      <w:r>
        <w:rPr>
          <w:rFonts w:ascii="仿宋" w:eastAsia="仿宋" w:hAnsi="仿宋"/>
          <w:sz w:val="28"/>
          <w:szCs w:val="28"/>
        </w:rPr>
        <w:t>0871—65399371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C0C4A" w:rsidRDefault="00CC0C4A" w:rsidP="00735DEF">
      <w:pPr>
        <w:widowControl/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《昆明教育研究》编辑部</w:t>
      </w:r>
    </w:p>
    <w:p w:rsidR="00CC0C4A" w:rsidRPr="00CC0C4A" w:rsidRDefault="00FC39BD" w:rsidP="002E7448">
      <w:pPr>
        <w:widowControl/>
        <w:spacing w:line="520" w:lineRule="exact"/>
        <w:ind w:right="14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</w:t>
      </w:r>
      <w:r w:rsidR="00CC0C4A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 w:rsidR="00CC0C4A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bookmarkStart w:id="0" w:name="_GoBack"/>
      <w:bookmarkEnd w:id="0"/>
      <w:r w:rsidR="00CC0C4A">
        <w:rPr>
          <w:rFonts w:ascii="仿宋" w:eastAsia="仿宋" w:hAnsi="仿宋"/>
          <w:sz w:val="28"/>
          <w:szCs w:val="28"/>
        </w:rPr>
        <w:t>日</w:t>
      </w:r>
    </w:p>
    <w:sectPr w:rsidR="00CC0C4A" w:rsidRPr="00CC0C4A" w:rsidSect="004669BF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AD" w:rsidRDefault="008D7FAD" w:rsidP="00EB4F14">
      <w:r>
        <w:separator/>
      </w:r>
    </w:p>
  </w:endnote>
  <w:endnote w:type="continuationSeparator" w:id="0">
    <w:p w:rsidR="008D7FAD" w:rsidRDefault="008D7FAD" w:rsidP="00EB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AD" w:rsidRDefault="008D7FAD" w:rsidP="00EB4F14">
      <w:r>
        <w:separator/>
      </w:r>
    </w:p>
  </w:footnote>
  <w:footnote w:type="continuationSeparator" w:id="0">
    <w:p w:rsidR="008D7FAD" w:rsidRDefault="008D7FAD" w:rsidP="00EB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3A3B"/>
    <w:multiLevelType w:val="hybridMultilevel"/>
    <w:tmpl w:val="D21AE9E4"/>
    <w:lvl w:ilvl="0" w:tplc="99C0DC3E">
      <w:start w:val="1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1D"/>
    <w:rsid w:val="000D1444"/>
    <w:rsid w:val="001C7EC3"/>
    <w:rsid w:val="001D302D"/>
    <w:rsid w:val="001F641D"/>
    <w:rsid w:val="00284B96"/>
    <w:rsid w:val="002C76BE"/>
    <w:rsid w:val="002E7448"/>
    <w:rsid w:val="002F24DA"/>
    <w:rsid w:val="002F3EAB"/>
    <w:rsid w:val="0032300B"/>
    <w:rsid w:val="003943BC"/>
    <w:rsid w:val="0039678F"/>
    <w:rsid w:val="003F3EB0"/>
    <w:rsid w:val="00402B37"/>
    <w:rsid w:val="004669BF"/>
    <w:rsid w:val="004751FB"/>
    <w:rsid w:val="004C3CFA"/>
    <w:rsid w:val="005506F1"/>
    <w:rsid w:val="005A0435"/>
    <w:rsid w:val="005B2803"/>
    <w:rsid w:val="00600685"/>
    <w:rsid w:val="006032FC"/>
    <w:rsid w:val="00615427"/>
    <w:rsid w:val="006258F7"/>
    <w:rsid w:val="0066508C"/>
    <w:rsid w:val="006D0B5E"/>
    <w:rsid w:val="006F2E61"/>
    <w:rsid w:val="00735DEF"/>
    <w:rsid w:val="00755A87"/>
    <w:rsid w:val="007823F9"/>
    <w:rsid w:val="007F1743"/>
    <w:rsid w:val="00850BEB"/>
    <w:rsid w:val="008C1FA6"/>
    <w:rsid w:val="008D57EC"/>
    <w:rsid w:val="008D7FAD"/>
    <w:rsid w:val="00945E4C"/>
    <w:rsid w:val="0098692D"/>
    <w:rsid w:val="009B0FD7"/>
    <w:rsid w:val="00A16982"/>
    <w:rsid w:val="00A22C2D"/>
    <w:rsid w:val="00A7217E"/>
    <w:rsid w:val="00AC0202"/>
    <w:rsid w:val="00B07497"/>
    <w:rsid w:val="00B743B0"/>
    <w:rsid w:val="00C27177"/>
    <w:rsid w:val="00C75E6A"/>
    <w:rsid w:val="00CA1799"/>
    <w:rsid w:val="00CB3FA9"/>
    <w:rsid w:val="00CC0C4A"/>
    <w:rsid w:val="00CE775B"/>
    <w:rsid w:val="00D01F2F"/>
    <w:rsid w:val="00D341BF"/>
    <w:rsid w:val="00D74B07"/>
    <w:rsid w:val="00DA57EB"/>
    <w:rsid w:val="00DB020B"/>
    <w:rsid w:val="00DE2FD0"/>
    <w:rsid w:val="00EB4F14"/>
    <w:rsid w:val="00EE03E0"/>
    <w:rsid w:val="00F32B16"/>
    <w:rsid w:val="00F61485"/>
    <w:rsid w:val="00F62F08"/>
    <w:rsid w:val="00F70777"/>
    <w:rsid w:val="00FC2BFE"/>
    <w:rsid w:val="00F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0">
    <w:name w:val="列出段落1"/>
    <w:basedOn w:val="a"/>
    <w:uiPriority w:val="99"/>
    <w:rsid w:val="006F2E61"/>
    <w:pPr>
      <w:ind w:firstLineChars="200" w:firstLine="420"/>
    </w:pPr>
  </w:style>
  <w:style w:type="character" w:styleId="a3">
    <w:name w:val="Strong"/>
    <w:basedOn w:val="a0"/>
    <w:uiPriority w:val="99"/>
    <w:qFormat/>
    <w:rsid w:val="006F2E61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6F2E61"/>
    <w:pPr>
      <w:ind w:firstLineChars="200" w:firstLine="420"/>
    </w:pPr>
  </w:style>
  <w:style w:type="character" w:styleId="a5">
    <w:name w:val="Hyperlink"/>
    <w:basedOn w:val="a0"/>
    <w:uiPriority w:val="99"/>
    <w:semiHidden/>
    <w:rsid w:val="001F641D"/>
    <w:rPr>
      <w:rFonts w:cs="Times New Roman"/>
      <w:color w:val="3377AA"/>
      <w:u w:val="none"/>
      <w:effect w:val="none"/>
    </w:rPr>
  </w:style>
  <w:style w:type="paragraph" w:styleId="a6">
    <w:name w:val="Normal (Web)"/>
    <w:basedOn w:val="a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a0"/>
    <w:uiPriority w:val="99"/>
    <w:rsid w:val="001F641D"/>
    <w:rPr>
      <w:rFonts w:cs="Times New Roman"/>
    </w:rPr>
  </w:style>
  <w:style w:type="character" w:customStyle="1" w:styleId="color-green1">
    <w:name w:val="color-green1"/>
    <w:basedOn w:val="a0"/>
    <w:uiPriority w:val="99"/>
    <w:rsid w:val="001F641D"/>
    <w:rPr>
      <w:rFonts w:cs="Times New Roman"/>
      <w:color w:val="007722"/>
    </w:rPr>
  </w:style>
  <w:style w:type="paragraph" w:styleId="a7">
    <w:name w:val="Balloon Text"/>
    <w:basedOn w:val="a"/>
    <w:link w:val="Char"/>
    <w:uiPriority w:val="99"/>
    <w:semiHidden/>
    <w:rsid w:val="001F641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locked/>
    <w:rsid w:val="001F641D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99"/>
    <w:qFormat/>
    <w:rsid w:val="001D302D"/>
    <w:rPr>
      <w:rFonts w:cs="Times New Roman"/>
      <w:color w:val="CC0000"/>
    </w:rPr>
  </w:style>
  <w:style w:type="paragraph" w:styleId="a9">
    <w:name w:val="header"/>
    <w:basedOn w:val="a"/>
    <w:link w:val="Char0"/>
    <w:uiPriority w:val="99"/>
    <w:unhideWhenUsed/>
    <w:rsid w:val="00E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B4F1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E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EB4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0">
    <w:name w:val="列出段落1"/>
    <w:basedOn w:val="a"/>
    <w:uiPriority w:val="99"/>
    <w:rsid w:val="006F2E61"/>
    <w:pPr>
      <w:ind w:firstLineChars="200" w:firstLine="420"/>
    </w:pPr>
  </w:style>
  <w:style w:type="character" w:styleId="a3">
    <w:name w:val="Strong"/>
    <w:basedOn w:val="a0"/>
    <w:uiPriority w:val="99"/>
    <w:qFormat/>
    <w:rsid w:val="006F2E61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6F2E61"/>
    <w:pPr>
      <w:ind w:firstLineChars="200" w:firstLine="420"/>
    </w:pPr>
  </w:style>
  <w:style w:type="character" w:styleId="a5">
    <w:name w:val="Hyperlink"/>
    <w:basedOn w:val="a0"/>
    <w:uiPriority w:val="99"/>
    <w:semiHidden/>
    <w:rsid w:val="001F641D"/>
    <w:rPr>
      <w:rFonts w:cs="Times New Roman"/>
      <w:color w:val="3377AA"/>
      <w:u w:val="none"/>
      <w:effect w:val="none"/>
    </w:rPr>
  </w:style>
  <w:style w:type="paragraph" w:styleId="a6">
    <w:name w:val="Normal (Web)"/>
    <w:basedOn w:val="a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a0"/>
    <w:uiPriority w:val="99"/>
    <w:rsid w:val="001F641D"/>
    <w:rPr>
      <w:rFonts w:cs="Times New Roman"/>
    </w:rPr>
  </w:style>
  <w:style w:type="character" w:customStyle="1" w:styleId="color-green1">
    <w:name w:val="color-green1"/>
    <w:basedOn w:val="a0"/>
    <w:uiPriority w:val="99"/>
    <w:rsid w:val="001F641D"/>
    <w:rPr>
      <w:rFonts w:cs="Times New Roman"/>
      <w:color w:val="007722"/>
    </w:rPr>
  </w:style>
  <w:style w:type="paragraph" w:styleId="a7">
    <w:name w:val="Balloon Text"/>
    <w:basedOn w:val="a"/>
    <w:link w:val="Char"/>
    <w:uiPriority w:val="99"/>
    <w:semiHidden/>
    <w:rsid w:val="001F641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locked/>
    <w:rsid w:val="001F641D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99"/>
    <w:qFormat/>
    <w:rsid w:val="001D302D"/>
    <w:rPr>
      <w:rFonts w:cs="Times New Roman"/>
      <w:color w:val="CC0000"/>
    </w:rPr>
  </w:style>
  <w:style w:type="paragraph" w:styleId="a9">
    <w:name w:val="header"/>
    <w:basedOn w:val="a"/>
    <w:link w:val="Char0"/>
    <w:uiPriority w:val="99"/>
    <w:unhideWhenUsed/>
    <w:rsid w:val="00E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B4F1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E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EB4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118;&#26126;&#25945;&#32946;&#30740;&#31350;&#12299;&#32534;&#36753;&#37096;&#25335;&#36125;&#21518;&#36864;&#36824;&#25110;&#21457;&#36865;&#30005;&#23376;&#37038;&#20214;&#21040;kmjyyj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2016-11-28T06:40:00Z</dcterms:created>
  <dcterms:modified xsi:type="dcterms:W3CDTF">2017-01-10T02:34:00Z</dcterms:modified>
</cp:coreProperties>
</file>